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FA7" w:rsidRDefault="00875FA7" w:rsidP="00875FA7">
      <w:pPr>
        <w:jc w:val="center"/>
      </w:pPr>
      <w:r>
        <w:t>Муниципальное бюджетное общеобразовательное учреждение</w:t>
      </w:r>
    </w:p>
    <w:p w:rsidR="00875FA7" w:rsidRDefault="00875FA7" w:rsidP="00875FA7">
      <w:pPr>
        <w:jc w:val="center"/>
      </w:pPr>
      <w:r>
        <w:t xml:space="preserve"> </w:t>
      </w:r>
      <w:proofErr w:type="spellStart"/>
      <w:r>
        <w:t>Дзун-Хемчикского</w:t>
      </w:r>
      <w:proofErr w:type="spellEnd"/>
      <w:r>
        <w:t xml:space="preserve"> района Республики Тыва</w:t>
      </w:r>
    </w:p>
    <w:p w:rsidR="00875FA7" w:rsidRDefault="00875FA7" w:rsidP="00875FA7">
      <w:pPr>
        <w:jc w:val="center"/>
      </w:pPr>
      <w:r>
        <w:t>«</w:t>
      </w:r>
      <w:proofErr w:type="spellStart"/>
      <w:r>
        <w:t>Бажын-Алаакская</w:t>
      </w:r>
      <w:proofErr w:type="spellEnd"/>
      <w:r>
        <w:t xml:space="preserve"> средняя общеобразовательная школа»</w:t>
      </w:r>
    </w:p>
    <w:p w:rsidR="00875FA7" w:rsidRDefault="00875FA7" w:rsidP="00875FA7">
      <w:pPr>
        <w:ind w:left="708"/>
        <w:jc w:val="center"/>
        <w:rPr>
          <w:b/>
          <w:color w:val="000000"/>
          <w:sz w:val="28"/>
          <w:szCs w:val="28"/>
        </w:rPr>
      </w:pPr>
    </w:p>
    <w:p w:rsidR="00875FA7" w:rsidRDefault="00875FA7" w:rsidP="00875FA7">
      <w:pPr>
        <w:jc w:val="center"/>
        <w:rPr>
          <w:b/>
          <w:color w:val="000000"/>
          <w:sz w:val="28"/>
          <w:szCs w:val="28"/>
        </w:rPr>
      </w:pPr>
    </w:p>
    <w:p w:rsidR="00875FA7" w:rsidRDefault="00875FA7" w:rsidP="00875FA7">
      <w:pPr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 xml:space="preserve">Справка </w:t>
      </w:r>
    </w:p>
    <w:p w:rsidR="00875FA7" w:rsidRDefault="00875FA7" w:rsidP="00875FA7">
      <w:pPr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 xml:space="preserve">о проведении  недели «Профориентации» </w:t>
      </w:r>
    </w:p>
    <w:p w:rsidR="00875FA7" w:rsidRDefault="00B428F4" w:rsidP="00875FA7">
      <w:pPr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 xml:space="preserve"> в МБОУ </w:t>
      </w:r>
      <w:proofErr w:type="spellStart"/>
      <w:r>
        <w:rPr>
          <w:b/>
          <w:color w:val="000000"/>
          <w:szCs w:val="28"/>
        </w:rPr>
        <w:t>Бажын-Алаакской</w:t>
      </w:r>
      <w:proofErr w:type="spellEnd"/>
      <w:r>
        <w:rPr>
          <w:b/>
          <w:color w:val="000000"/>
          <w:szCs w:val="28"/>
        </w:rPr>
        <w:t xml:space="preserve"> СОШ</w:t>
      </w:r>
    </w:p>
    <w:p w:rsidR="00875FA7" w:rsidRDefault="00875FA7" w:rsidP="00875FA7">
      <w:pPr>
        <w:jc w:val="center"/>
        <w:rPr>
          <w:b/>
          <w:color w:val="000000"/>
          <w:szCs w:val="28"/>
        </w:rPr>
      </w:pPr>
      <w:proofErr w:type="spellStart"/>
      <w:r>
        <w:rPr>
          <w:b/>
          <w:color w:val="000000"/>
          <w:szCs w:val="28"/>
        </w:rPr>
        <w:t>Дзун-Хемчикского</w:t>
      </w:r>
      <w:proofErr w:type="spellEnd"/>
      <w:r>
        <w:rPr>
          <w:b/>
          <w:color w:val="000000"/>
          <w:szCs w:val="28"/>
        </w:rPr>
        <w:t xml:space="preserve"> </w:t>
      </w:r>
      <w:proofErr w:type="spellStart"/>
      <w:r>
        <w:rPr>
          <w:b/>
          <w:color w:val="000000"/>
          <w:szCs w:val="28"/>
        </w:rPr>
        <w:t>кожууна</w:t>
      </w:r>
      <w:proofErr w:type="spellEnd"/>
      <w:r w:rsidR="00DB286F">
        <w:rPr>
          <w:b/>
          <w:color w:val="000000"/>
          <w:szCs w:val="28"/>
        </w:rPr>
        <w:t xml:space="preserve"> на 2020-2021</w:t>
      </w:r>
      <w:r>
        <w:rPr>
          <w:b/>
          <w:color w:val="000000"/>
          <w:szCs w:val="28"/>
        </w:rPr>
        <w:t xml:space="preserve"> </w:t>
      </w:r>
      <w:proofErr w:type="spellStart"/>
      <w:proofErr w:type="gramStart"/>
      <w:r>
        <w:rPr>
          <w:b/>
          <w:color w:val="000000"/>
          <w:szCs w:val="28"/>
        </w:rPr>
        <w:t>уч.год</w:t>
      </w:r>
      <w:proofErr w:type="spellEnd"/>
      <w:proofErr w:type="gramEnd"/>
      <w:r>
        <w:rPr>
          <w:b/>
          <w:color w:val="000000"/>
          <w:szCs w:val="28"/>
        </w:rPr>
        <w:t>.</w:t>
      </w:r>
    </w:p>
    <w:p w:rsidR="00875FA7" w:rsidRDefault="00875FA7" w:rsidP="00875FA7">
      <w:pPr>
        <w:jc w:val="center"/>
      </w:pPr>
    </w:p>
    <w:p w:rsidR="00875FA7" w:rsidRDefault="00875FA7" w:rsidP="00875FA7">
      <w:r>
        <w:rPr>
          <w:b/>
        </w:rPr>
        <w:t>Дата проведения</w:t>
      </w:r>
      <w:r>
        <w:t>: с 16 по 21</w:t>
      </w:r>
      <w:r w:rsidR="00CE0D5E">
        <w:t xml:space="preserve"> ноября 2020</w:t>
      </w:r>
      <w:r>
        <w:t>г.</w:t>
      </w:r>
    </w:p>
    <w:p w:rsidR="00875FA7" w:rsidRDefault="00875FA7" w:rsidP="00875FA7"/>
    <w:p w:rsidR="00875FA7" w:rsidRDefault="00875FA7" w:rsidP="00875FA7">
      <w:pPr>
        <w:ind w:firstLine="708"/>
        <w:jc w:val="both"/>
      </w:pPr>
      <w:r>
        <w:t xml:space="preserve">На   основании </w:t>
      </w:r>
      <w:r w:rsidR="00CE0D5E">
        <w:t xml:space="preserve">приказа МО и Н </w:t>
      </w:r>
      <w:proofErr w:type="spellStart"/>
      <w:r w:rsidR="00CE0D5E">
        <w:t>РТот</w:t>
      </w:r>
      <w:proofErr w:type="spellEnd"/>
      <w:r w:rsidR="00CE0D5E">
        <w:t xml:space="preserve"> 1 сентября 2020 года № 777-д «О проведении календаря профилактических событий общеобразовательных организаций РТ» и</w:t>
      </w:r>
      <w:r>
        <w:t xml:space="preserve"> приказа Управления образования </w:t>
      </w:r>
      <w:proofErr w:type="spellStart"/>
      <w:r>
        <w:t>Дзун-Хемч</w:t>
      </w:r>
      <w:r w:rsidR="00CE0D5E">
        <w:t>икского</w:t>
      </w:r>
      <w:proofErr w:type="spellEnd"/>
      <w:r w:rsidR="00CE0D5E">
        <w:t xml:space="preserve"> </w:t>
      </w:r>
      <w:proofErr w:type="spellStart"/>
      <w:r w:rsidR="00CE0D5E">
        <w:t>кожууна</w:t>
      </w:r>
      <w:proofErr w:type="spellEnd"/>
      <w:r w:rsidR="00CE0D5E">
        <w:t xml:space="preserve"> РТ от 13 ноября 2020 № 54/3</w:t>
      </w:r>
      <w:r>
        <w:t xml:space="preserve"> «О проведении недели по профессиональной ориентации  учащихся в общеобразовательных организациях </w:t>
      </w:r>
      <w:proofErr w:type="spellStart"/>
      <w:r>
        <w:t>Д</w:t>
      </w:r>
      <w:r w:rsidR="00CE0D5E">
        <w:t>зун-Хемчикского</w:t>
      </w:r>
      <w:proofErr w:type="spellEnd"/>
      <w:r w:rsidR="00CE0D5E">
        <w:t xml:space="preserve"> </w:t>
      </w:r>
      <w:proofErr w:type="spellStart"/>
      <w:r w:rsidR="00CE0D5E">
        <w:t>кожууна</w:t>
      </w:r>
      <w:proofErr w:type="spellEnd"/>
      <w:r w:rsidR="00CE0D5E">
        <w:t xml:space="preserve">  на 2020-2021</w:t>
      </w:r>
      <w:r>
        <w:t xml:space="preserve"> учебный год.</w:t>
      </w:r>
    </w:p>
    <w:p w:rsidR="00875FA7" w:rsidRDefault="00875FA7" w:rsidP="00875FA7">
      <w:pPr>
        <w:ind w:firstLine="708"/>
        <w:jc w:val="both"/>
      </w:pPr>
    </w:p>
    <w:p w:rsidR="00875FA7" w:rsidRPr="00BA2C10" w:rsidRDefault="00875FA7" w:rsidP="00875FA7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752C32">
        <w:rPr>
          <w:b/>
          <w:bCs/>
          <w:color w:val="000000"/>
        </w:rPr>
        <w:t>Цель: </w:t>
      </w:r>
      <w:r w:rsidRPr="00BA2C10">
        <w:rPr>
          <w:b/>
          <w:bCs/>
          <w:color w:val="000000"/>
          <w:sz w:val="27"/>
          <w:szCs w:val="27"/>
        </w:rPr>
        <w:t> </w:t>
      </w:r>
      <w:r w:rsidRPr="00BA2C10">
        <w:rPr>
          <w:color w:val="000000"/>
        </w:rPr>
        <w:t>выявление профессиональных интересов учащихся, оказание помощи в выборе профессии.</w:t>
      </w:r>
    </w:p>
    <w:p w:rsidR="00875FA7" w:rsidRPr="00752C32" w:rsidRDefault="00875FA7" w:rsidP="00875FA7">
      <w:pPr>
        <w:shd w:val="clear" w:color="auto" w:fill="FFFFFF"/>
        <w:ind w:firstLine="720"/>
        <w:jc w:val="both"/>
        <w:rPr>
          <w:color w:val="000000"/>
        </w:rPr>
      </w:pPr>
    </w:p>
    <w:p w:rsidR="00875FA7" w:rsidRPr="004470FF" w:rsidRDefault="00875FA7" w:rsidP="00875FA7">
      <w:pPr>
        <w:shd w:val="clear" w:color="auto" w:fill="FFFFFF"/>
        <w:ind w:firstLine="720"/>
        <w:jc w:val="both"/>
        <w:rPr>
          <w:color w:val="000000"/>
        </w:rPr>
      </w:pPr>
      <w:r w:rsidRPr="004470FF">
        <w:rPr>
          <w:b/>
          <w:bCs/>
          <w:color w:val="000000"/>
        </w:rPr>
        <w:t>Задачи</w:t>
      </w:r>
      <w:r w:rsidRPr="004470FF">
        <w:rPr>
          <w:color w:val="000000"/>
        </w:rPr>
        <w:t>:</w:t>
      </w:r>
    </w:p>
    <w:p w:rsidR="00875FA7" w:rsidRPr="004470FF" w:rsidRDefault="00875FA7" w:rsidP="00875FA7">
      <w:pPr>
        <w:shd w:val="clear" w:color="auto" w:fill="FFFFFF"/>
        <w:ind w:left="540"/>
        <w:jc w:val="both"/>
        <w:rPr>
          <w:color w:val="000000"/>
        </w:rPr>
      </w:pPr>
      <w:r>
        <w:rPr>
          <w:color w:val="000000"/>
        </w:rPr>
        <w:t>-</w:t>
      </w:r>
      <w:r w:rsidRPr="004470FF">
        <w:rPr>
          <w:color w:val="000000"/>
        </w:rPr>
        <w:t>оказать помощь в исследовании собственных профессиональных интересов, склонностей, способностей и их соотнесении с требованиями профессиональной деятельности;</w:t>
      </w:r>
    </w:p>
    <w:p w:rsidR="00875FA7" w:rsidRPr="004470FF" w:rsidRDefault="00875FA7" w:rsidP="00875FA7">
      <w:pPr>
        <w:shd w:val="clear" w:color="auto" w:fill="FFFFFF"/>
        <w:ind w:left="540"/>
        <w:jc w:val="both"/>
        <w:rPr>
          <w:color w:val="000000"/>
        </w:rPr>
      </w:pPr>
      <w:r>
        <w:rPr>
          <w:color w:val="000000"/>
        </w:rPr>
        <w:t>-</w:t>
      </w:r>
      <w:r w:rsidRPr="004470FF">
        <w:rPr>
          <w:color w:val="000000"/>
        </w:rPr>
        <w:t>ознакомить учащихся со спецификой профессиональной деятельности и новыми формами организации труда в условиях рыночных отношений и конкуренции кадров.</w:t>
      </w:r>
    </w:p>
    <w:p w:rsidR="00875FA7" w:rsidRPr="005D6888" w:rsidRDefault="00875FA7" w:rsidP="005D6888">
      <w:pPr>
        <w:shd w:val="clear" w:color="auto" w:fill="FFFFFF"/>
        <w:ind w:left="540"/>
        <w:jc w:val="both"/>
        <w:rPr>
          <w:color w:val="000000"/>
        </w:rPr>
      </w:pPr>
      <w:r>
        <w:rPr>
          <w:color w:val="000000"/>
        </w:rPr>
        <w:t>-</w:t>
      </w:r>
      <w:r w:rsidRPr="004470FF">
        <w:rPr>
          <w:color w:val="000000"/>
        </w:rPr>
        <w:t>познакомить учащихся с психологическими ресурсами личности в связи с выбором профессии, развить у них рефлексивные способности, пробудить потр</w:t>
      </w:r>
      <w:r>
        <w:rPr>
          <w:color w:val="000000"/>
        </w:rPr>
        <w:t>ебность в самосовершенствовании.</w:t>
      </w:r>
    </w:p>
    <w:p w:rsidR="00875FA7" w:rsidRDefault="00875FA7" w:rsidP="00875FA7">
      <w:pPr>
        <w:jc w:val="both"/>
      </w:pPr>
      <w:r>
        <w:t xml:space="preserve"> В мероприятиях были охвачены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46"/>
        <w:gridCol w:w="1790"/>
        <w:gridCol w:w="968"/>
        <w:gridCol w:w="902"/>
        <w:gridCol w:w="824"/>
        <w:gridCol w:w="1053"/>
        <w:gridCol w:w="963"/>
        <w:gridCol w:w="1275"/>
        <w:gridCol w:w="1350"/>
      </w:tblGrid>
      <w:tr w:rsidR="00875FA7" w:rsidTr="00F237F6">
        <w:trPr>
          <w:trHeight w:val="240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ОО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Охват детей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Охват родителей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Охват педагогов</w:t>
            </w:r>
          </w:p>
        </w:tc>
      </w:tr>
      <w:tr w:rsidR="00875FA7" w:rsidTr="00F237F6">
        <w:trPr>
          <w:trHeight w:val="312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</w:p>
        </w:tc>
        <w:tc>
          <w:tcPr>
            <w:tcW w:w="1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о/охват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ВШУ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ПДН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опекаем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ОРВО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</w:p>
        </w:tc>
        <w:tc>
          <w:tcPr>
            <w:tcW w:w="1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</w:p>
        </w:tc>
      </w:tr>
      <w:tr w:rsidR="00875FA7" w:rsidTr="00F237F6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МБОУ </w:t>
            </w:r>
            <w:proofErr w:type="spellStart"/>
            <w:r>
              <w:rPr>
                <w:lang w:eastAsia="en-US"/>
              </w:rPr>
              <w:t>Бажын-Алаакская</w:t>
            </w:r>
            <w:proofErr w:type="spellEnd"/>
            <w:r>
              <w:rPr>
                <w:lang w:eastAsia="en-US"/>
              </w:rPr>
              <w:t xml:space="preserve"> СОШ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333E9E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131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122855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875FA7" w:rsidTr="00F237F6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</w:p>
        </w:tc>
      </w:tr>
      <w:tr w:rsidR="00875FA7" w:rsidTr="00F237F6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Итого: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333E9E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131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122855" w:rsidP="00F237F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</w:tbl>
    <w:p w:rsidR="00875FA7" w:rsidRDefault="00875FA7" w:rsidP="00875FA7">
      <w:pPr>
        <w:jc w:val="both"/>
      </w:pPr>
    </w:p>
    <w:p w:rsidR="00875FA7" w:rsidRDefault="00875FA7" w:rsidP="00875FA7">
      <w:pPr>
        <w:ind w:firstLine="708"/>
        <w:jc w:val="both"/>
      </w:pPr>
      <w:r>
        <w:t xml:space="preserve">По утвержденному плану МБОУ </w:t>
      </w:r>
      <w:proofErr w:type="spellStart"/>
      <w:r>
        <w:t>Бажын-Алаакской</w:t>
      </w:r>
      <w:proofErr w:type="spellEnd"/>
      <w:r>
        <w:t xml:space="preserve"> СОШ были проведены следующие мероприятия:</w:t>
      </w:r>
    </w:p>
    <w:p w:rsidR="00875FA7" w:rsidRDefault="00875FA7" w:rsidP="00875FA7">
      <w:pPr>
        <w:shd w:val="clear" w:color="auto" w:fill="FFFFFF"/>
        <w:rPr>
          <w:szCs w:val="28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528"/>
        <w:gridCol w:w="3904"/>
        <w:gridCol w:w="1596"/>
        <w:gridCol w:w="2188"/>
        <w:gridCol w:w="1355"/>
      </w:tblGrid>
      <w:tr w:rsidR="00875FA7" w:rsidTr="00F237F6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center"/>
              <w:rPr>
                <w:b/>
                <w:szCs w:val="28"/>
                <w:lang w:eastAsia="en-US"/>
              </w:rPr>
            </w:pPr>
          </w:p>
          <w:p w:rsidR="00875FA7" w:rsidRDefault="00875FA7" w:rsidP="00F237F6">
            <w:pPr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№</w:t>
            </w:r>
          </w:p>
          <w:p w:rsidR="00875FA7" w:rsidRDefault="00875FA7" w:rsidP="00F237F6">
            <w:pPr>
              <w:jc w:val="center"/>
              <w:rPr>
                <w:b/>
                <w:szCs w:val="28"/>
                <w:lang w:eastAsia="en-US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center"/>
              <w:rPr>
                <w:b/>
                <w:szCs w:val="28"/>
                <w:lang w:eastAsia="en-US"/>
              </w:rPr>
            </w:pPr>
          </w:p>
          <w:p w:rsidR="00875FA7" w:rsidRDefault="00875FA7" w:rsidP="00F237F6">
            <w:pPr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Мероприятия</w:t>
            </w:r>
          </w:p>
          <w:p w:rsidR="00875FA7" w:rsidRDefault="00875FA7" w:rsidP="00F237F6">
            <w:pPr>
              <w:jc w:val="center"/>
              <w:rPr>
                <w:b/>
                <w:szCs w:val="28"/>
                <w:lang w:eastAsia="en-US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center"/>
              <w:rPr>
                <w:b/>
                <w:szCs w:val="28"/>
                <w:lang w:eastAsia="en-US"/>
              </w:rPr>
            </w:pPr>
          </w:p>
          <w:p w:rsidR="00875FA7" w:rsidRDefault="00875FA7" w:rsidP="00F237F6">
            <w:pPr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Сроки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center"/>
              <w:rPr>
                <w:b/>
                <w:szCs w:val="28"/>
                <w:lang w:eastAsia="en-US"/>
              </w:rPr>
            </w:pPr>
          </w:p>
          <w:p w:rsidR="00875FA7" w:rsidRDefault="00875FA7" w:rsidP="00F237F6">
            <w:pPr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Ответственные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center"/>
              <w:rPr>
                <w:b/>
                <w:szCs w:val="28"/>
                <w:lang w:eastAsia="en-US"/>
              </w:rPr>
            </w:pPr>
          </w:p>
          <w:p w:rsidR="00875FA7" w:rsidRDefault="00875FA7" w:rsidP="00F237F6">
            <w:pPr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 xml:space="preserve">Охват </w:t>
            </w:r>
            <w:proofErr w:type="spellStart"/>
            <w:r>
              <w:rPr>
                <w:b/>
                <w:szCs w:val="28"/>
                <w:lang w:eastAsia="en-US"/>
              </w:rPr>
              <w:t>учащ</w:t>
            </w:r>
            <w:proofErr w:type="spellEnd"/>
            <w:r>
              <w:rPr>
                <w:b/>
                <w:szCs w:val="28"/>
                <w:lang w:eastAsia="en-US"/>
              </w:rPr>
              <w:t>-я</w:t>
            </w:r>
          </w:p>
        </w:tc>
      </w:tr>
      <w:tr w:rsidR="00875FA7" w:rsidTr="00F237F6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Оформление стенда по школе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24585A" w:rsidP="00F237F6">
            <w:pPr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16 ноября 2020</w:t>
            </w:r>
            <w:r w:rsidR="00875FA7">
              <w:rPr>
                <w:szCs w:val="28"/>
                <w:lang w:eastAsia="en-US"/>
              </w:rPr>
              <w:t>г.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center"/>
              <w:rPr>
                <w:i/>
                <w:szCs w:val="28"/>
                <w:lang w:eastAsia="en-US"/>
              </w:rPr>
            </w:pPr>
          </w:p>
          <w:p w:rsidR="00875FA7" w:rsidRDefault="00875FA7" w:rsidP="00F237F6">
            <w:pPr>
              <w:jc w:val="center"/>
              <w:rPr>
                <w:i/>
                <w:szCs w:val="28"/>
                <w:lang w:eastAsia="en-US"/>
              </w:rPr>
            </w:pPr>
            <w:r>
              <w:rPr>
                <w:i/>
                <w:szCs w:val="28"/>
                <w:lang w:eastAsia="en-US"/>
              </w:rPr>
              <w:t>Педагог-психолог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center"/>
              <w:rPr>
                <w:i/>
                <w:szCs w:val="28"/>
                <w:lang w:eastAsia="en-US"/>
              </w:rPr>
            </w:pPr>
          </w:p>
          <w:p w:rsidR="00875FA7" w:rsidRDefault="0024585A" w:rsidP="00F237F6">
            <w:pPr>
              <w:jc w:val="center"/>
              <w:rPr>
                <w:i/>
                <w:szCs w:val="28"/>
                <w:lang w:eastAsia="en-US"/>
              </w:rPr>
            </w:pPr>
            <w:r>
              <w:rPr>
                <w:i/>
                <w:szCs w:val="28"/>
                <w:lang w:eastAsia="en-US"/>
              </w:rPr>
              <w:t>1</w:t>
            </w:r>
            <w:r w:rsidR="00875FA7">
              <w:rPr>
                <w:i/>
                <w:szCs w:val="28"/>
                <w:lang w:eastAsia="en-US"/>
              </w:rPr>
              <w:t>6</w:t>
            </w:r>
          </w:p>
        </w:tc>
      </w:tr>
      <w:tr w:rsidR="00875FA7" w:rsidTr="00F237F6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2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Проведение </w:t>
            </w:r>
            <w:proofErr w:type="spellStart"/>
            <w:r>
              <w:rPr>
                <w:szCs w:val="28"/>
                <w:lang w:eastAsia="en-US"/>
              </w:rPr>
              <w:t>профтестирования</w:t>
            </w:r>
            <w:proofErr w:type="spellEnd"/>
            <w:r>
              <w:rPr>
                <w:szCs w:val="28"/>
                <w:lang w:eastAsia="en-US"/>
              </w:rPr>
              <w:t xml:space="preserve"> учащихся 9-11 </w:t>
            </w:r>
            <w:proofErr w:type="spellStart"/>
            <w:r>
              <w:rPr>
                <w:szCs w:val="28"/>
                <w:lang w:eastAsia="en-US"/>
              </w:rPr>
              <w:t>кл</w:t>
            </w:r>
            <w:proofErr w:type="spellEnd"/>
            <w:r w:rsidR="00064BF5">
              <w:rPr>
                <w:szCs w:val="28"/>
                <w:lang w:eastAsia="en-US"/>
              </w:rPr>
              <w:t xml:space="preserve"> (Е.А. Климова)</w:t>
            </w:r>
            <w:r>
              <w:rPr>
                <w:szCs w:val="28"/>
                <w:lang w:eastAsia="en-US"/>
              </w:rPr>
              <w:t xml:space="preserve">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24585A" w:rsidP="00F237F6">
            <w:pPr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17 по 21</w:t>
            </w:r>
            <w:r w:rsidR="00875FA7">
              <w:rPr>
                <w:szCs w:val="28"/>
                <w:lang w:eastAsia="en-US"/>
              </w:rPr>
              <w:t xml:space="preserve"> ноября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center"/>
              <w:rPr>
                <w:i/>
                <w:szCs w:val="28"/>
                <w:lang w:eastAsia="en-US"/>
              </w:rPr>
            </w:pPr>
            <w:r>
              <w:rPr>
                <w:i/>
                <w:szCs w:val="28"/>
                <w:lang w:eastAsia="en-US"/>
              </w:rPr>
              <w:t>Педагог-психолог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064BF5" w:rsidP="00F237F6">
            <w:pPr>
              <w:jc w:val="center"/>
              <w:rPr>
                <w:i/>
                <w:szCs w:val="28"/>
                <w:lang w:eastAsia="en-US"/>
              </w:rPr>
            </w:pPr>
            <w:r>
              <w:rPr>
                <w:i/>
                <w:szCs w:val="28"/>
                <w:lang w:eastAsia="en-US"/>
              </w:rPr>
              <w:t>25</w:t>
            </w:r>
          </w:p>
        </w:tc>
      </w:tr>
      <w:tr w:rsidR="00875FA7" w:rsidTr="00F237F6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Беседа «Моя будущая профессия»</w:t>
            </w:r>
          </w:p>
          <w:p w:rsidR="00875FA7" w:rsidRDefault="00875FA7" w:rsidP="00F237F6">
            <w:pPr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lastRenderedPageBreak/>
              <w:t xml:space="preserve">1-11 </w:t>
            </w:r>
            <w:proofErr w:type="spellStart"/>
            <w:r>
              <w:rPr>
                <w:szCs w:val="28"/>
                <w:lang w:eastAsia="en-US"/>
              </w:rPr>
              <w:t>кл</w:t>
            </w:r>
            <w:proofErr w:type="spell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064BF5" w:rsidP="00F237F6">
            <w:pPr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lastRenderedPageBreak/>
              <w:t>18</w:t>
            </w:r>
            <w:r w:rsidR="00875FA7">
              <w:rPr>
                <w:szCs w:val="28"/>
                <w:lang w:eastAsia="en-US"/>
              </w:rPr>
              <w:t xml:space="preserve"> ноября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center"/>
              <w:rPr>
                <w:i/>
                <w:szCs w:val="28"/>
                <w:lang w:eastAsia="en-US"/>
              </w:rPr>
            </w:pPr>
            <w:proofErr w:type="spellStart"/>
            <w:r>
              <w:rPr>
                <w:i/>
                <w:szCs w:val="28"/>
                <w:lang w:eastAsia="en-US"/>
              </w:rPr>
              <w:t>Воспит</w:t>
            </w:r>
            <w:proofErr w:type="spellEnd"/>
            <w:r>
              <w:rPr>
                <w:i/>
                <w:szCs w:val="28"/>
                <w:lang w:eastAsia="en-US"/>
              </w:rPr>
              <w:t xml:space="preserve"> блок,</w:t>
            </w:r>
          </w:p>
          <w:p w:rsidR="00875FA7" w:rsidRDefault="00875FA7" w:rsidP="00F237F6">
            <w:pPr>
              <w:jc w:val="center"/>
              <w:rPr>
                <w:i/>
                <w:szCs w:val="28"/>
                <w:lang w:eastAsia="en-US"/>
              </w:rPr>
            </w:pPr>
            <w:r>
              <w:rPr>
                <w:i/>
                <w:szCs w:val="28"/>
                <w:lang w:eastAsia="en-US"/>
              </w:rPr>
              <w:lastRenderedPageBreak/>
              <w:t>класс рук-ли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center"/>
              <w:rPr>
                <w:i/>
                <w:szCs w:val="28"/>
                <w:lang w:eastAsia="en-US"/>
              </w:rPr>
            </w:pPr>
          </w:p>
          <w:p w:rsidR="00875FA7" w:rsidRDefault="00064BF5" w:rsidP="00F237F6">
            <w:pPr>
              <w:jc w:val="center"/>
              <w:rPr>
                <w:i/>
                <w:szCs w:val="28"/>
                <w:lang w:eastAsia="en-US"/>
              </w:rPr>
            </w:pPr>
            <w:r>
              <w:rPr>
                <w:i/>
                <w:szCs w:val="28"/>
                <w:lang w:eastAsia="en-US"/>
              </w:rPr>
              <w:lastRenderedPageBreak/>
              <w:t>3</w:t>
            </w:r>
            <w:r w:rsidR="00875FA7">
              <w:rPr>
                <w:i/>
                <w:szCs w:val="28"/>
                <w:lang w:eastAsia="en-US"/>
              </w:rPr>
              <w:t>6</w:t>
            </w:r>
          </w:p>
        </w:tc>
      </w:tr>
      <w:tr w:rsidR="00875FA7" w:rsidTr="00F237F6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lastRenderedPageBreak/>
              <w:t>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Книжная выставка «Все профессии нужны, все профессии важны»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064BF5" w:rsidP="00F237F6">
            <w:pPr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19</w:t>
            </w:r>
            <w:r w:rsidR="00875FA7">
              <w:rPr>
                <w:szCs w:val="28"/>
                <w:lang w:eastAsia="en-US"/>
              </w:rPr>
              <w:t xml:space="preserve"> ноября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center"/>
              <w:rPr>
                <w:i/>
                <w:szCs w:val="28"/>
                <w:lang w:eastAsia="en-US"/>
              </w:rPr>
            </w:pPr>
            <w:r>
              <w:rPr>
                <w:i/>
                <w:szCs w:val="28"/>
                <w:lang w:eastAsia="en-US"/>
              </w:rPr>
              <w:t>Школьный библиотекарь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center"/>
              <w:rPr>
                <w:i/>
                <w:szCs w:val="28"/>
                <w:lang w:eastAsia="en-US"/>
              </w:rPr>
            </w:pPr>
            <w:r>
              <w:rPr>
                <w:i/>
                <w:szCs w:val="28"/>
                <w:lang w:eastAsia="en-US"/>
              </w:rPr>
              <w:t>30</w:t>
            </w:r>
          </w:p>
        </w:tc>
      </w:tr>
      <w:tr w:rsidR="00875FA7" w:rsidTr="00F237F6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AF0BEF" w:rsidP="00F237F6">
            <w:pPr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5</w:t>
            </w:r>
            <w:r w:rsidR="00875FA7">
              <w:rPr>
                <w:b/>
                <w:szCs w:val="28"/>
                <w:lang w:eastAsia="en-US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Показ видеоролика «Как выбрать будущую профессию» (8-10 </w:t>
            </w:r>
            <w:proofErr w:type="spellStart"/>
            <w:r>
              <w:rPr>
                <w:szCs w:val="28"/>
                <w:lang w:eastAsia="en-US"/>
              </w:rPr>
              <w:t>кл</w:t>
            </w:r>
            <w:proofErr w:type="spellEnd"/>
            <w:r>
              <w:rPr>
                <w:szCs w:val="28"/>
                <w:lang w:eastAsia="en-US"/>
              </w:rPr>
              <w:t>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064BF5" w:rsidP="00F237F6">
            <w:pPr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20</w:t>
            </w:r>
            <w:r w:rsidR="00875FA7">
              <w:rPr>
                <w:szCs w:val="28"/>
                <w:lang w:eastAsia="en-US"/>
              </w:rPr>
              <w:t xml:space="preserve">  ноября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center"/>
              <w:rPr>
                <w:i/>
                <w:szCs w:val="28"/>
                <w:lang w:eastAsia="en-US"/>
              </w:rPr>
            </w:pPr>
            <w:r>
              <w:rPr>
                <w:i/>
                <w:szCs w:val="28"/>
                <w:lang w:eastAsia="en-US"/>
              </w:rPr>
              <w:t>Педагог-психолог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333E9E" w:rsidP="00F237F6">
            <w:pPr>
              <w:jc w:val="center"/>
              <w:rPr>
                <w:i/>
                <w:szCs w:val="28"/>
                <w:lang w:eastAsia="en-US"/>
              </w:rPr>
            </w:pPr>
            <w:r>
              <w:rPr>
                <w:i/>
                <w:szCs w:val="28"/>
                <w:lang w:eastAsia="en-US"/>
              </w:rPr>
              <w:t>24</w:t>
            </w:r>
          </w:p>
        </w:tc>
      </w:tr>
      <w:tr w:rsidR="00875FA7" w:rsidTr="00F237F6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rPr>
                <w:b/>
                <w:szCs w:val="28"/>
                <w:lang w:eastAsia="en-US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875FA7" w:rsidP="00F237F6">
            <w:pPr>
              <w:jc w:val="right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Итого: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FA7" w:rsidRDefault="00064BF5" w:rsidP="00F237F6">
            <w:pPr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5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875FA7" w:rsidP="00F237F6">
            <w:pPr>
              <w:jc w:val="center"/>
              <w:rPr>
                <w:i/>
                <w:szCs w:val="28"/>
                <w:lang w:eastAsia="en-US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FA7" w:rsidRDefault="00333E9E" w:rsidP="00F237F6">
            <w:pPr>
              <w:jc w:val="center"/>
              <w:rPr>
                <w:i/>
                <w:szCs w:val="28"/>
                <w:lang w:eastAsia="en-US"/>
              </w:rPr>
            </w:pPr>
            <w:r>
              <w:rPr>
                <w:i/>
                <w:szCs w:val="28"/>
                <w:lang w:eastAsia="en-US"/>
              </w:rPr>
              <w:t>131</w:t>
            </w:r>
          </w:p>
        </w:tc>
      </w:tr>
    </w:tbl>
    <w:p w:rsidR="00875FA7" w:rsidRDefault="00875FA7" w:rsidP="00875FA7"/>
    <w:p w:rsidR="00875FA7" w:rsidRDefault="00A629DA" w:rsidP="00875FA7">
      <w:pPr>
        <w:jc w:val="both"/>
      </w:pPr>
      <w:r>
        <w:t>16</w:t>
      </w:r>
      <w:r w:rsidR="00875FA7">
        <w:t xml:space="preserve"> ноября в школе был оформлен стенд «Неделя Профориентации». Учащиеся смотрели, чита</w:t>
      </w:r>
      <w:r>
        <w:t>ли со стенда. Всего охвачено: 1</w:t>
      </w:r>
      <w:r w:rsidR="00875FA7">
        <w:t>6 учащихся.</w:t>
      </w:r>
    </w:p>
    <w:p w:rsidR="00875FA7" w:rsidRDefault="00875FA7" w:rsidP="00875FA7">
      <w:pPr>
        <w:jc w:val="both"/>
      </w:pPr>
    </w:p>
    <w:p w:rsidR="00875FA7" w:rsidRDefault="0019064A" w:rsidP="00875FA7">
      <w:pPr>
        <w:rPr>
          <w:rStyle w:val="c0"/>
          <w:color w:val="000000"/>
        </w:rPr>
      </w:pPr>
      <w:r>
        <w:rPr>
          <w:rStyle w:val="c0"/>
          <w:color w:val="000000"/>
        </w:rPr>
        <w:t xml:space="preserve"> 17 по 21 </w:t>
      </w:r>
      <w:r w:rsidR="00875FA7">
        <w:rPr>
          <w:rStyle w:val="c0"/>
          <w:color w:val="000000"/>
        </w:rPr>
        <w:t xml:space="preserve"> ноября педагогом-психологом было проведено анкетирование среди 9, 11 классов  по профессиональному самоопределению методика Е.А. Климовой. </w:t>
      </w:r>
    </w:p>
    <w:p w:rsidR="00875FA7" w:rsidRPr="003041E6" w:rsidRDefault="00875FA7" w:rsidP="00875FA7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3041E6">
        <w:rPr>
          <w:color w:val="000000"/>
        </w:rPr>
        <w:t>Цель: определение степени выраженности интересов в каждой из сфер профессиональной деятельности: «человек-человек», «человек-природа», «человек-техника», «человек - знаковая система», «человек - художественный образ».</w:t>
      </w:r>
    </w:p>
    <w:p w:rsidR="00875FA7" w:rsidRDefault="00875FA7" w:rsidP="00875FA7">
      <w:pPr>
        <w:shd w:val="clear" w:color="auto" w:fill="FFFFFF"/>
        <w:spacing w:line="294" w:lineRule="atLeast"/>
        <w:rPr>
          <w:color w:val="000000"/>
        </w:rPr>
      </w:pPr>
      <w:r w:rsidRPr="003041E6">
        <w:rPr>
          <w:color w:val="000000"/>
        </w:rPr>
        <w:t>При проведении диагностики использовалась методика ДДО (Дифференциально-диагностический опросник) автора Е.А. Климова. В диагностике приняли участ</w:t>
      </w:r>
      <w:r>
        <w:rPr>
          <w:color w:val="000000"/>
        </w:rPr>
        <w:t>и</w:t>
      </w:r>
      <w:r w:rsidR="00064BF5">
        <w:rPr>
          <w:color w:val="000000"/>
        </w:rPr>
        <w:t>е обучающиеся 9 и 11 классов: 17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чел</w:t>
      </w:r>
      <w:proofErr w:type="gramEnd"/>
      <w:r>
        <w:rPr>
          <w:color w:val="000000"/>
        </w:rPr>
        <w:t xml:space="preserve"> из</w:t>
      </w:r>
      <w:r w:rsidR="00064BF5">
        <w:rPr>
          <w:color w:val="000000"/>
        </w:rPr>
        <w:t xml:space="preserve"> 9-х классов; 8</w:t>
      </w:r>
      <w:r w:rsidRPr="003041E6">
        <w:rPr>
          <w:color w:val="000000"/>
        </w:rPr>
        <w:t xml:space="preserve"> человек - 11 классов.</w:t>
      </w:r>
    </w:p>
    <w:p w:rsidR="00875FA7" w:rsidRPr="006F2E89" w:rsidRDefault="00875FA7" w:rsidP="00875FA7">
      <w:pPr>
        <w:shd w:val="clear" w:color="auto" w:fill="FFFFFF"/>
        <w:spacing w:line="294" w:lineRule="atLeast"/>
        <w:jc w:val="both"/>
        <w:rPr>
          <w:rFonts w:ascii="Arial" w:hAnsi="Arial" w:cs="Arial"/>
          <w:color w:val="000000"/>
        </w:rPr>
      </w:pPr>
      <w:r w:rsidRPr="006F2E89">
        <w:rPr>
          <w:b/>
          <w:bCs/>
          <w:color w:val="000000"/>
        </w:rPr>
        <w:t>Вывод.</w:t>
      </w:r>
      <w:r w:rsidRPr="006F2E89">
        <w:rPr>
          <w:color w:val="000000"/>
        </w:rPr>
        <w:t> Анализ определения степени выраженности интересов в каждой из сфер профессиональной деятельности учащихся 9 классов показал, что 42 % предпочитают профессиональную область человек-человек, 29% – человек-техника, 29% - человек – знаковая система.</w:t>
      </w:r>
    </w:p>
    <w:p w:rsidR="00875FA7" w:rsidRPr="006F2E89" w:rsidRDefault="00875FA7" w:rsidP="00875FA7">
      <w:pPr>
        <w:shd w:val="clear" w:color="auto" w:fill="FFFFFF"/>
        <w:spacing w:line="294" w:lineRule="atLeast"/>
        <w:jc w:val="both"/>
        <w:rPr>
          <w:rFonts w:ascii="Arial" w:hAnsi="Arial" w:cs="Arial"/>
          <w:color w:val="000000"/>
        </w:rPr>
      </w:pPr>
      <w:r w:rsidRPr="006F2E89">
        <w:rPr>
          <w:color w:val="000000"/>
        </w:rPr>
        <w:t>Результаты определение степени выраженности интересов в каждой из сфер профессиональной деятельности учащихся 11 классов показывает, что ученики предпочитают профессиональную область человек-человек – 56%, 12% – человек – знаковая система, человек – художественный образ -16%, человек-техника – 16%.</w:t>
      </w:r>
    </w:p>
    <w:p w:rsidR="00875FA7" w:rsidRPr="003041E6" w:rsidRDefault="00875FA7" w:rsidP="00875FA7">
      <w:pPr>
        <w:shd w:val="clear" w:color="auto" w:fill="FFFFFF"/>
        <w:spacing w:line="294" w:lineRule="atLeast"/>
        <w:jc w:val="both"/>
        <w:rPr>
          <w:rFonts w:ascii="Arial" w:hAnsi="Arial" w:cs="Arial"/>
          <w:color w:val="000000"/>
        </w:rPr>
      </w:pPr>
    </w:p>
    <w:p w:rsidR="00875FA7" w:rsidRDefault="00326DAC" w:rsidP="00875FA7">
      <w:r>
        <w:t>18</w:t>
      </w:r>
      <w:r w:rsidR="00875FA7">
        <w:t xml:space="preserve"> ноября классные руководители начальных и средних классов провели беседы «Моя будущая профессия». </w:t>
      </w:r>
    </w:p>
    <w:p w:rsidR="00875FA7" w:rsidRDefault="00875FA7" w:rsidP="00875FA7">
      <w:r>
        <w:t>Педагог-психол</w:t>
      </w:r>
      <w:r w:rsidR="00326DAC">
        <w:t>ог провела беседу для учащихся 7 б класса «Моя будущая профессия</w:t>
      </w:r>
      <w:r>
        <w:t>».</w:t>
      </w:r>
      <w:r w:rsidR="00326DAC">
        <w:t xml:space="preserve"> Показала презентацию «Выбор будущей профессии».</w:t>
      </w:r>
      <w:r>
        <w:t xml:space="preserve"> Учащиеся называли разные профессии, а также высказывали свои будущие профессии. Кто-то хочет стать учителем, кто-то шофером, бухгалтером, поваром, танцовщицей, полицейским, пожарным, врачом. Помимо этого психолог рассказала учащимся о разных профессиях, которые ребята не называли или не знали. И в конце концов пришли к выводу, что каждая профессия важна и нужна!</w:t>
      </w:r>
    </w:p>
    <w:p w:rsidR="00875FA7" w:rsidRDefault="00875FA7" w:rsidP="00875FA7"/>
    <w:p w:rsidR="00875FA7" w:rsidRPr="00FD1A3E" w:rsidRDefault="008B4E39" w:rsidP="00875FA7">
      <w:pPr>
        <w:shd w:val="clear" w:color="auto" w:fill="FFFFFF"/>
        <w:spacing w:before="150" w:after="180"/>
        <w:jc w:val="both"/>
        <w:rPr>
          <w:color w:val="111111"/>
        </w:rPr>
      </w:pPr>
      <w:r>
        <w:t>19</w:t>
      </w:r>
      <w:r w:rsidR="005D6888">
        <w:t xml:space="preserve"> но</w:t>
      </w:r>
      <w:r w:rsidR="00875FA7">
        <w:t xml:space="preserve">ября </w:t>
      </w:r>
      <w:r w:rsidR="00875FA7">
        <w:rPr>
          <w:color w:val="111111"/>
        </w:rPr>
        <w:t>д</w:t>
      </w:r>
      <w:r w:rsidR="00875FA7" w:rsidRPr="00FD1A3E">
        <w:rPr>
          <w:color w:val="111111"/>
        </w:rPr>
        <w:t xml:space="preserve">ля учащихся </w:t>
      </w:r>
      <w:r w:rsidR="00875FA7">
        <w:rPr>
          <w:color w:val="111111"/>
        </w:rPr>
        <w:t xml:space="preserve">школы библиотекарем </w:t>
      </w:r>
      <w:proofErr w:type="spellStart"/>
      <w:r w:rsidR="00875FA7">
        <w:rPr>
          <w:color w:val="111111"/>
        </w:rPr>
        <w:t>Кунчун</w:t>
      </w:r>
      <w:proofErr w:type="spellEnd"/>
      <w:r w:rsidR="00875FA7">
        <w:rPr>
          <w:color w:val="111111"/>
        </w:rPr>
        <w:t xml:space="preserve"> К-К.Б</w:t>
      </w:r>
      <w:r w:rsidR="00875FA7" w:rsidRPr="00FD1A3E">
        <w:rPr>
          <w:color w:val="111111"/>
        </w:rPr>
        <w:t xml:space="preserve"> была оформлена выставка по профориентации «Все профессии важны…», где были собраны периодические издания, книги, буклеты о профессиях.</w:t>
      </w:r>
    </w:p>
    <w:p w:rsidR="00875FA7" w:rsidRPr="00302959" w:rsidRDefault="00875FA7" w:rsidP="00875FA7">
      <w:pPr>
        <w:shd w:val="clear" w:color="auto" w:fill="FFFFFF"/>
        <w:spacing w:before="150" w:after="180"/>
        <w:jc w:val="both"/>
        <w:rPr>
          <w:color w:val="111111"/>
        </w:rPr>
      </w:pPr>
      <w:r w:rsidRPr="00302959">
        <w:rPr>
          <w:color w:val="111111"/>
        </w:rPr>
        <w:t>       Интересн</w:t>
      </w:r>
      <w:r>
        <w:rPr>
          <w:color w:val="111111"/>
        </w:rPr>
        <w:t xml:space="preserve">о прошла </w:t>
      </w:r>
      <w:proofErr w:type="spellStart"/>
      <w:r>
        <w:rPr>
          <w:color w:val="111111"/>
        </w:rPr>
        <w:t>профориентационная</w:t>
      </w:r>
      <w:proofErr w:type="spellEnd"/>
      <w:r>
        <w:rPr>
          <w:color w:val="111111"/>
        </w:rPr>
        <w:t xml:space="preserve"> викторина</w:t>
      </w:r>
      <w:r w:rsidRPr="00302959">
        <w:rPr>
          <w:color w:val="111111"/>
        </w:rPr>
        <w:t xml:space="preserve"> «В поисках будущей профессии», которую подготовила и провел</w:t>
      </w:r>
      <w:r>
        <w:rPr>
          <w:color w:val="111111"/>
        </w:rPr>
        <w:t>а школьный библиотекарь</w:t>
      </w:r>
      <w:r w:rsidRPr="00302959">
        <w:rPr>
          <w:color w:val="111111"/>
        </w:rPr>
        <w:t xml:space="preserve"> увлекательной форме</w:t>
      </w:r>
      <w:r>
        <w:rPr>
          <w:color w:val="111111"/>
        </w:rPr>
        <w:t>. Р</w:t>
      </w:r>
      <w:r w:rsidRPr="00302959">
        <w:rPr>
          <w:color w:val="111111"/>
        </w:rPr>
        <w:t>ебята узнали о факторах, влияющих на выбор профессии, знакомились с типологией и различными характеристиками профессий, получили некоторые советы и рекомендации</w:t>
      </w:r>
      <w:r>
        <w:rPr>
          <w:color w:val="111111"/>
        </w:rPr>
        <w:t xml:space="preserve"> по данной теме. Небольшая викторина</w:t>
      </w:r>
      <w:r w:rsidRPr="00302959">
        <w:rPr>
          <w:color w:val="111111"/>
        </w:rPr>
        <w:t xml:space="preserve"> помог ребятам узнать, к какому типу профессии они склонны, а какой ви</w:t>
      </w:r>
      <w:r>
        <w:rPr>
          <w:color w:val="111111"/>
        </w:rPr>
        <w:t>д деятельности им больше всего подходит</w:t>
      </w:r>
      <w:r w:rsidRPr="00302959">
        <w:rPr>
          <w:color w:val="111111"/>
        </w:rPr>
        <w:t>.</w:t>
      </w:r>
    </w:p>
    <w:p w:rsidR="00875FA7" w:rsidRDefault="00875FA7" w:rsidP="00875FA7">
      <w:pPr>
        <w:jc w:val="both"/>
      </w:pPr>
    </w:p>
    <w:p w:rsidR="00875FA7" w:rsidRDefault="002F58C1" w:rsidP="00875FA7">
      <w:pPr>
        <w:jc w:val="both"/>
      </w:pPr>
      <w:r>
        <w:t>20</w:t>
      </w:r>
      <w:r w:rsidR="00875FA7">
        <w:t xml:space="preserve"> ноября педагог-психолог провела показ видеоролика «Как выбрать будущую профессию» для учащихся 8, 10 классов. Учащиеся очень внимательно слушали и </w:t>
      </w:r>
      <w:r w:rsidR="00875FA7">
        <w:lastRenderedPageBreak/>
        <w:t>смотрели видеоролик. После психолог провела игру «Угадай меня». Всем учащимся розданы листы с профессиями. Каждый участник должен был объяснить написанную профессию своими словами, а не называть, а остальные были угадать. Было очень весело, учащиеся очень позитивно и активно приняли участие. Из этого следует, что учащиеся уже понимают, какую профессию выбирать, как готовиться и сделать правильный выбор.</w:t>
      </w:r>
    </w:p>
    <w:p w:rsidR="00875FA7" w:rsidRDefault="00875FA7" w:rsidP="00875FA7">
      <w:pPr>
        <w:jc w:val="both"/>
      </w:pPr>
    </w:p>
    <w:p w:rsidR="00875FA7" w:rsidRDefault="00875FA7" w:rsidP="00875FA7">
      <w:pPr>
        <w:ind w:firstLine="708"/>
        <w:jc w:val="both"/>
        <w:rPr>
          <w:b/>
        </w:rPr>
      </w:pPr>
      <w:r>
        <w:rPr>
          <w:b/>
        </w:rPr>
        <w:t>Вывод:</w:t>
      </w:r>
    </w:p>
    <w:p w:rsidR="00875FA7" w:rsidRDefault="00875FA7" w:rsidP="00875FA7">
      <w:pPr>
        <w:ind w:firstLine="708"/>
        <w:jc w:val="both"/>
      </w:pPr>
      <w:r>
        <w:t>На основании вышеизложенного можно утверждать, что запланированные мероприятия были проведены и неделя «Профориентации» прошла успешно. Учащиеся приняли активное участие во всех мероприятиях. Не выявилось затруднение со стороны учителей и учащихся. Рекомендации классным руководителям старших классов:</w:t>
      </w:r>
    </w:p>
    <w:p w:rsidR="00875FA7" w:rsidRPr="002B772E" w:rsidRDefault="00875FA7" w:rsidP="00875FA7">
      <w:pPr>
        <w:numPr>
          <w:ilvl w:val="0"/>
          <w:numId w:val="1"/>
        </w:numPr>
        <w:shd w:val="clear" w:color="auto" w:fill="FFFFFF"/>
        <w:spacing w:after="200" w:line="294" w:lineRule="atLeast"/>
        <w:jc w:val="center"/>
        <w:rPr>
          <w:rFonts w:ascii="Arial" w:hAnsi="Arial" w:cs="Arial"/>
          <w:color w:val="000000"/>
        </w:rPr>
      </w:pPr>
      <w:r w:rsidRPr="002B772E">
        <w:rPr>
          <w:color w:val="000000"/>
        </w:rPr>
        <w:t>Классным руководителям оказывать психологическую помощь, связанную с профессиональным становлением учеников. </w:t>
      </w:r>
    </w:p>
    <w:p w:rsidR="00875FA7" w:rsidRPr="002B772E" w:rsidRDefault="00875FA7" w:rsidP="00875FA7">
      <w:pPr>
        <w:numPr>
          <w:ilvl w:val="0"/>
          <w:numId w:val="1"/>
        </w:numPr>
        <w:shd w:val="clear" w:color="auto" w:fill="FFFFFF"/>
        <w:spacing w:after="200" w:line="294" w:lineRule="atLeast"/>
        <w:jc w:val="center"/>
        <w:rPr>
          <w:rFonts w:ascii="Arial" w:hAnsi="Arial" w:cs="Arial"/>
          <w:color w:val="000000"/>
        </w:rPr>
      </w:pPr>
      <w:r w:rsidRPr="002B772E">
        <w:rPr>
          <w:color w:val="000000"/>
        </w:rPr>
        <w:t>Помогать ориентироваться при выборе профиля обучения, при подготовке к выбору профессий.</w:t>
      </w:r>
    </w:p>
    <w:p w:rsidR="00875FA7" w:rsidRDefault="00875FA7" w:rsidP="00875FA7">
      <w:pPr>
        <w:ind w:firstLine="708"/>
        <w:jc w:val="both"/>
      </w:pPr>
    </w:p>
    <w:p w:rsidR="00875FA7" w:rsidRDefault="00875FA7" w:rsidP="00875FA7">
      <w:pPr>
        <w:ind w:firstLine="708"/>
        <w:jc w:val="both"/>
      </w:pPr>
    </w:p>
    <w:p w:rsidR="00875FA7" w:rsidRDefault="00875FA7" w:rsidP="00875FA7">
      <w:pPr>
        <w:ind w:firstLine="708"/>
        <w:jc w:val="both"/>
      </w:pPr>
    </w:p>
    <w:p w:rsidR="00875FA7" w:rsidRDefault="00875FA7" w:rsidP="00875FA7">
      <w:r>
        <w:t xml:space="preserve">Справку составила: педагог-психолог </w:t>
      </w:r>
      <w:proofErr w:type="spellStart"/>
      <w:r>
        <w:t>Сарыглар</w:t>
      </w:r>
      <w:proofErr w:type="spellEnd"/>
      <w:r>
        <w:t xml:space="preserve"> У.Г___________</w:t>
      </w:r>
    </w:p>
    <w:p w:rsidR="00875FA7" w:rsidRDefault="002F58C1" w:rsidP="00875FA7">
      <w:pPr>
        <w:jc w:val="center"/>
      </w:pPr>
      <w:r>
        <w:t>03.12.2020</w:t>
      </w:r>
      <w:r w:rsidR="00875FA7">
        <w:t xml:space="preserve"> г.</w:t>
      </w:r>
    </w:p>
    <w:p w:rsidR="00875FA7" w:rsidRDefault="00875FA7" w:rsidP="00875FA7">
      <w:pPr>
        <w:jc w:val="both"/>
      </w:pPr>
    </w:p>
    <w:p w:rsidR="00875FA7" w:rsidRDefault="00875FA7" w:rsidP="00875FA7">
      <w:pPr>
        <w:jc w:val="both"/>
      </w:pPr>
    </w:p>
    <w:p w:rsidR="00875FA7" w:rsidRDefault="00875FA7" w:rsidP="00875FA7">
      <w:pPr>
        <w:jc w:val="both"/>
      </w:pPr>
    </w:p>
    <w:p w:rsidR="00875FA7" w:rsidRDefault="00875FA7" w:rsidP="00875FA7">
      <w:pPr>
        <w:jc w:val="both"/>
      </w:pPr>
    </w:p>
    <w:p w:rsidR="00875FA7" w:rsidRDefault="00875FA7" w:rsidP="00875FA7">
      <w:pPr>
        <w:jc w:val="both"/>
      </w:pPr>
    </w:p>
    <w:p w:rsidR="00875FA7" w:rsidRDefault="00875FA7" w:rsidP="00875FA7">
      <w:pPr>
        <w:jc w:val="both"/>
      </w:pPr>
    </w:p>
    <w:p w:rsidR="00875FA7" w:rsidRDefault="00875FA7" w:rsidP="00875FA7">
      <w:pPr>
        <w:jc w:val="both"/>
      </w:pPr>
    </w:p>
    <w:p w:rsidR="00875FA7" w:rsidRDefault="00875FA7" w:rsidP="00875FA7">
      <w:pPr>
        <w:jc w:val="both"/>
      </w:pPr>
    </w:p>
    <w:p w:rsidR="00875FA7" w:rsidRDefault="00875FA7" w:rsidP="00875FA7">
      <w:pPr>
        <w:jc w:val="both"/>
      </w:pPr>
    </w:p>
    <w:p w:rsidR="00875FA7" w:rsidRDefault="00875FA7" w:rsidP="00875FA7">
      <w:pPr>
        <w:jc w:val="both"/>
      </w:pPr>
    </w:p>
    <w:p w:rsidR="00875FA7" w:rsidRDefault="00875FA7" w:rsidP="00875FA7">
      <w:pPr>
        <w:jc w:val="both"/>
      </w:pPr>
    </w:p>
    <w:p w:rsidR="00875FA7" w:rsidRDefault="00875FA7" w:rsidP="00875FA7">
      <w:pPr>
        <w:jc w:val="both"/>
      </w:pPr>
    </w:p>
    <w:p w:rsidR="00875FA7" w:rsidRDefault="00875FA7" w:rsidP="00875FA7">
      <w:pPr>
        <w:jc w:val="both"/>
      </w:pPr>
    </w:p>
    <w:p w:rsidR="00875FA7" w:rsidRDefault="00875FA7" w:rsidP="00875FA7">
      <w:pPr>
        <w:jc w:val="both"/>
      </w:pPr>
    </w:p>
    <w:p w:rsidR="00875FA7" w:rsidRDefault="00875FA7" w:rsidP="00875FA7">
      <w:pPr>
        <w:jc w:val="both"/>
      </w:pPr>
    </w:p>
    <w:p w:rsidR="00875FA7" w:rsidRDefault="00875FA7" w:rsidP="00875FA7">
      <w:pPr>
        <w:jc w:val="both"/>
      </w:pPr>
    </w:p>
    <w:p w:rsidR="00875FA7" w:rsidRDefault="00875FA7" w:rsidP="00875FA7">
      <w:pPr>
        <w:jc w:val="both"/>
      </w:pPr>
    </w:p>
    <w:p w:rsidR="00875FA7" w:rsidRDefault="00875FA7" w:rsidP="00875FA7">
      <w:pPr>
        <w:jc w:val="both"/>
      </w:pPr>
    </w:p>
    <w:p w:rsidR="008E427F" w:rsidRDefault="008E427F" w:rsidP="00875FA7">
      <w:pPr>
        <w:jc w:val="both"/>
      </w:pPr>
    </w:p>
    <w:p w:rsidR="008E427F" w:rsidRDefault="008E427F" w:rsidP="00875FA7">
      <w:pPr>
        <w:jc w:val="both"/>
      </w:pPr>
    </w:p>
    <w:p w:rsidR="008E427F" w:rsidRDefault="008E427F" w:rsidP="00875FA7">
      <w:pPr>
        <w:jc w:val="both"/>
      </w:pPr>
    </w:p>
    <w:p w:rsidR="008E427F" w:rsidRDefault="008E427F" w:rsidP="00875FA7">
      <w:pPr>
        <w:jc w:val="both"/>
      </w:pPr>
    </w:p>
    <w:p w:rsidR="008E427F" w:rsidRDefault="008E427F" w:rsidP="00875FA7">
      <w:pPr>
        <w:jc w:val="both"/>
      </w:pPr>
    </w:p>
    <w:p w:rsidR="008E427F" w:rsidRDefault="008E427F" w:rsidP="00875FA7">
      <w:pPr>
        <w:jc w:val="both"/>
      </w:pPr>
    </w:p>
    <w:p w:rsidR="008E427F" w:rsidRDefault="008E427F" w:rsidP="00875FA7">
      <w:pPr>
        <w:jc w:val="both"/>
      </w:pPr>
    </w:p>
    <w:p w:rsidR="008E427F" w:rsidRDefault="008E427F" w:rsidP="00875FA7">
      <w:pPr>
        <w:jc w:val="both"/>
      </w:pPr>
    </w:p>
    <w:p w:rsidR="008E427F" w:rsidRDefault="008E427F" w:rsidP="00875FA7">
      <w:pPr>
        <w:jc w:val="both"/>
      </w:pPr>
    </w:p>
    <w:p w:rsidR="00875FA7" w:rsidRDefault="00875FA7" w:rsidP="00875FA7">
      <w:pPr>
        <w:jc w:val="both"/>
      </w:pPr>
    </w:p>
    <w:p w:rsidR="00875FA7" w:rsidRDefault="00875FA7" w:rsidP="00875FA7">
      <w:pPr>
        <w:jc w:val="both"/>
      </w:pPr>
    </w:p>
    <w:p w:rsidR="005D6888" w:rsidRDefault="005D6888" w:rsidP="00875FA7">
      <w:pPr>
        <w:jc w:val="both"/>
      </w:pPr>
    </w:p>
    <w:p w:rsidR="005D6888" w:rsidRDefault="005D6888" w:rsidP="00875FA7">
      <w:pPr>
        <w:jc w:val="both"/>
      </w:pPr>
      <w:bookmarkStart w:id="0" w:name="_GoBack"/>
      <w:bookmarkEnd w:id="0"/>
    </w:p>
    <w:p w:rsidR="00875FA7" w:rsidRDefault="00875FA7" w:rsidP="00875FA7">
      <w:pPr>
        <w:jc w:val="both"/>
      </w:pPr>
      <w:r>
        <w:lastRenderedPageBreak/>
        <w:t>ПРИЛОЖЕНИЕ.</w:t>
      </w:r>
    </w:p>
    <w:p w:rsidR="00875FA7" w:rsidRDefault="00875FA7" w:rsidP="00875FA7">
      <w:pPr>
        <w:jc w:val="both"/>
      </w:pPr>
      <w:r>
        <w:rPr>
          <w:noProof/>
        </w:rPr>
        <w:drawing>
          <wp:inline distT="0" distB="0" distL="0" distR="0" wp14:anchorId="2626AD33" wp14:editId="34CF3C3E">
            <wp:extent cx="2819400" cy="1652157"/>
            <wp:effectExtent l="0" t="0" r="0" b="5715"/>
            <wp:docPr id="1" name="Рисунок 1" descr="C:\Users\user\Desktop\Новая папка (4)\20191126_15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20191126_150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165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D46F1A4" wp14:editId="75B0CF41">
            <wp:extent cx="2834640" cy="1644537"/>
            <wp:effectExtent l="0" t="0" r="3810" b="0"/>
            <wp:docPr id="2" name="Рисунок 2" descr="C:\Users\user\Desktop\Новая папка (4)\20191126_15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20191126_150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26" cy="164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A7" w:rsidRDefault="00875FA7" w:rsidP="00875FA7">
      <w:pPr>
        <w:tabs>
          <w:tab w:val="left" w:pos="1452"/>
        </w:tabs>
      </w:pPr>
      <w:r>
        <w:tab/>
        <w:t>Оформление стенда «Недели профориентации»</w:t>
      </w:r>
    </w:p>
    <w:p w:rsidR="00875FA7" w:rsidRDefault="00875FA7" w:rsidP="00875FA7">
      <w:pPr>
        <w:tabs>
          <w:tab w:val="left" w:pos="1452"/>
        </w:tabs>
      </w:pPr>
      <w:r>
        <w:rPr>
          <w:noProof/>
        </w:rPr>
        <w:drawing>
          <wp:inline distT="0" distB="0" distL="0" distR="0" wp14:anchorId="1B0BF70A" wp14:editId="3510E904">
            <wp:extent cx="2750820" cy="1766457"/>
            <wp:effectExtent l="0" t="0" r="0" b="5715"/>
            <wp:docPr id="3" name="Рисунок 3" descr="C:\Users\user\Desktop\Новая папка (4)\20191129_12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20191129_121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51" cy="176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4C802A3" wp14:editId="681A0C4A">
            <wp:extent cx="2903220" cy="1758836"/>
            <wp:effectExtent l="0" t="0" r="0" b="0"/>
            <wp:docPr id="4" name="Рисунок 4" descr="C:\Users\user\Desktop\Новая папка (4)\20191129_12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20191129_121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70" cy="175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A7" w:rsidRDefault="00875FA7" w:rsidP="00875FA7">
      <w:pPr>
        <w:ind w:firstLine="708"/>
        <w:jc w:val="center"/>
      </w:pPr>
      <w:r>
        <w:t>5 б класс смотрят стенд, интересуются.</w:t>
      </w:r>
    </w:p>
    <w:p w:rsidR="00875FA7" w:rsidRDefault="00875FA7" w:rsidP="00875FA7">
      <w:pPr>
        <w:ind w:firstLine="708"/>
      </w:pPr>
      <w:r>
        <w:rPr>
          <w:noProof/>
        </w:rPr>
        <w:drawing>
          <wp:inline distT="0" distB="0" distL="0" distR="0" wp14:anchorId="4A56745C" wp14:editId="71BAC276">
            <wp:extent cx="2788920" cy="1865517"/>
            <wp:effectExtent l="0" t="0" r="0" b="1905"/>
            <wp:docPr id="5" name="Рисунок 5" descr="C:\Users\user\Desktop\Новая папка (4)\20191129_11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20191129_114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30" cy="186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4C32F4A" wp14:editId="6EF9FEA0">
            <wp:extent cx="2331720" cy="1857897"/>
            <wp:effectExtent l="0" t="0" r="0" b="9525"/>
            <wp:docPr id="6" name="Рисунок 6" descr="C:\Users\user\Desktop\Новая папка (4)\20191129_11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4)\20191129_114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75" cy="18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A7" w:rsidRDefault="00875FA7" w:rsidP="00875FA7">
      <w:pPr>
        <w:ind w:firstLine="708"/>
      </w:pPr>
      <w:r>
        <w:t>Просмотр видеоролика «Как выбрать будущую профессию».</w:t>
      </w:r>
    </w:p>
    <w:p w:rsidR="00875FA7" w:rsidRDefault="00875FA7" w:rsidP="00875FA7">
      <w:pPr>
        <w:ind w:firstLine="708"/>
      </w:pPr>
    </w:p>
    <w:p w:rsidR="00875FA7" w:rsidRDefault="00875FA7" w:rsidP="00875FA7">
      <w:pPr>
        <w:ind w:firstLine="708"/>
      </w:pPr>
      <w:r>
        <w:rPr>
          <w:noProof/>
        </w:rPr>
        <w:drawing>
          <wp:inline distT="0" distB="0" distL="0" distR="0" wp14:anchorId="07AA2AAD" wp14:editId="2633EDB7">
            <wp:extent cx="2750820" cy="1758837"/>
            <wp:effectExtent l="0" t="0" r="0" b="0"/>
            <wp:docPr id="7" name="Рисунок 7" descr="C:\Users\user\Desktop\Новая папка (4)\20191129_11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20191129_114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51" cy="175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133482B" wp14:editId="1764666D">
            <wp:extent cx="2651760" cy="1751216"/>
            <wp:effectExtent l="0" t="0" r="0" b="1905"/>
            <wp:docPr id="8" name="Рисунок 8" descr="C:\Users\user\Desktop\Новая папка (4)\20191129_12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20191129_121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44" cy="175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A7" w:rsidRDefault="00875FA7" w:rsidP="00875FA7">
      <w:pPr>
        <w:ind w:firstLine="708"/>
        <w:jc w:val="center"/>
      </w:pPr>
      <w:r>
        <w:t>Во время игры «Угадай меня»</w:t>
      </w:r>
    </w:p>
    <w:p w:rsidR="00875FA7" w:rsidRDefault="00875FA7" w:rsidP="00875FA7">
      <w:pPr>
        <w:ind w:firstLine="708"/>
      </w:pPr>
    </w:p>
    <w:p w:rsidR="00875FA7" w:rsidRDefault="00875FA7" w:rsidP="00875FA7">
      <w:pPr>
        <w:ind w:firstLine="708"/>
      </w:pPr>
      <w:r>
        <w:rPr>
          <w:noProof/>
        </w:rPr>
        <w:lastRenderedPageBreak/>
        <w:drawing>
          <wp:inline distT="0" distB="0" distL="0" distR="0" wp14:anchorId="01BA1E0C" wp14:editId="5C1F598C">
            <wp:extent cx="5120640" cy="2383677"/>
            <wp:effectExtent l="0" t="0" r="3810" b="0"/>
            <wp:docPr id="9" name="Рисунок 9" descr="C:\Users\user\Desktop\Новая папка (4)\20191203_11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20191203_112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905" cy="238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A7" w:rsidRDefault="00875FA7" w:rsidP="00875FA7">
      <w:pPr>
        <w:ind w:firstLine="708"/>
      </w:pPr>
      <w:r>
        <w:t>Книжная выставка «Все профессии важны, все профессии нужны»</w:t>
      </w:r>
    </w:p>
    <w:p w:rsidR="00875FA7" w:rsidRDefault="00875FA7" w:rsidP="00875FA7">
      <w:pPr>
        <w:ind w:firstLine="708"/>
      </w:pPr>
      <w:r>
        <w:rPr>
          <w:noProof/>
        </w:rPr>
        <w:drawing>
          <wp:inline distT="0" distB="0" distL="0" distR="0" wp14:anchorId="39BB29A0" wp14:editId="5C38C0D5">
            <wp:extent cx="5120640" cy="1629297"/>
            <wp:effectExtent l="0" t="0" r="3810" b="9525"/>
            <wp:docPr id="10" name="Рисунок 10" descr="C:\Users\user\Desktop\Новая папка (4)\20191203_11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20191203_112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905" cy="162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A7" w:rsidRDefault="00875FA7" w:rsidP="00875FA7">
      <w:pPr>
        <w:ind w:firstLine="708"/>
      </w:pPr>
    </w:p>
    <w:p w:rsidR="00875FA7" w:rsidRDefault="00875FA7" w:rsidP="00875FA7">
      <w:pPr>
        <w:ind w:firstLine="708"/>
      </w:pPr>
      <w:r>
        <w:rPr>
          <w:noProof/>
        </w:rPr>
        <w:drawing>
          <wp:inline distT="0" distB="0" distL="0" distR="0" wp14:anchorId="084A7FD4" wp14:editId="2D169054">
            <wp:extent cx="4945380" cy="1751218"/>
            <wp:effectExtent l="0" t="0" r="7620" b="1905"/>
            <wp:docPr id="11" name="Рисунок 11" descr="C:\Users\user\Desktop\Новая папка (4)\20191203_11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20191203_112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38" cy="175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A7" w:rsidRDefault="00875FA7" w:rsidP="00875FA7">
      <w:pPr>
        <w:ind w:firstLine="708"/>
        <w:jc w:val="center"/>
      </w:pPr>
      <w:r>
        <w:t xml:space="preserve">Школьный библиотекарь </w:t>
      </w:r>
      <w:proofErr w:type="spellStart"/>
      <w:r>
        <w:t>Кунчун</w:t>
      </w:r>
      <w:proofErr w:type="spellEnd"/>
      <w:r>
        <w:t xml:space="preserve"> К-К.Б</w:t>
      </w:r>
    </w:p>
    <w:p w:rsidR="00875FA7" w:rsidRDefault="00875FA7" w:rsidP="008E427F">
      <w:pPr>
        <w:tabs>
          <w:tab w:val="left" w:pos="1164"/>
        </w:tabs>
      </w:pPr>
    </w:p>
    <w:p w:rsidR="00875FA7" w:rsidRDefault="00875FA7" w:rsidP="006568B5">
      <w:pPr>
        <w:tabs>
          <w:tab w:val="left" w:pos="1164"/>
        </w:tabs>
      </w:pPr>
    </w:p>
    <w:p w:rsidR="00875FA7" w:rsidRDefault="00875FA7" w:rsidP="00875FA7">
      <w:pPr>
        <w:tabs>
          <w:tab w:val="left" w:pos="1164"/>
        </w:tabs>
      </w:pPr>
      <w:r>
        <w:t xml:space="preserve"> </w:t>
      </w:r>
      <w:r w:rsidR="003125EA">
        <w:rPr>
          <w:noProof/>
        </w:rPr>
        <w:drawing>
          <wp:inline distT="0" distB="0" distL="0" distR="0">
            <wp:extent cx="5943600" cy="2076450"/>
            <wp:effectExtent l="0" t="0" r="0" b="0"/>
            <wp:docPr id="13" name="Рисунок 13" descr="C:\Users\user\Desktop\ЧУРУК 2020\Новая папка (3)\IMG-dc0bcde41062cf829b50bae89a8c34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УРУК 2020\Новая папка (3)\IMG-dc0bcde41062cf829b50bae89a8c34d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A7" w:rsidRPr="00E96643" w:rsidRDefault="002B1B87" w:rsidP="00875FA7">
      <w:pPr>
        <w:tabs>
          <w:tab w:val="left" w:pos="1164"/>
        </w:tabs>
        <w:jc w:val="center"/>
      </w:pPr>
      <w:r>
        <w:t>Во время тести</w:t>
      </w:r>
      <w:r w:rsidR="00875FA7">
        <w:t>рования Е.А. Климова</w:t>
      </w:r>
    </w:p>
    <w:p w:rsidR="002B1B87" w:rsidRDefault="002B1B87"/>
    <w:p w:rsidR="002B1B87" w:rsidRDefault="002B1B87" w:rsidP="002B1B87">
      <w:r>
        <w:rPr>
          <w:noProof/>
        </w:rPr>
        <w:drawing>
          <wp:inline distT="0" distB="0" distL="0" distR="0">
            <wp:extent cx="2905125" cy="1818623"/>
            <wp:effectExtent l="0" t="0" r="0" b="0"/>
            <wp:docPr id="17" name="Рисунок 17" descr="C:\Users\user\Desktop\ПРОФ ТОЛЕР\20150101_21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 ТОЛЕР\20150101_215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181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67000" cy="1761473"/>
            <wp:effectExtent l="0" t="0" r="0" b="0"/>
            <wp:docPr id="18" name="Рисунок 18" descr="C:\Users\user\Desktop\ПРОФ ТОЛЕР\20150101_22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Ф ТОЛЕР\20150101_2214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76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D4" w:rsidRDefault="002B1B87" w:rsidP="002B1B87">
      <w:pPr>
        <w:tabs>
          <w:tab w:val="left" w:pos="2100"/>
        </w:tabs>
      </w:pPr>
      <w:r>
        <w:tab/>
      </w:r>
      <w:proofErr w:type="gramStart"/>
      <w:r>
        <w:t>7</w:t>
      </w:r>
      <w:proofErr w:type="gramEnd"/>
      <w:r>
        <w:t xml:space="preserve"> а класс во время показа презентации и тренинга</w:t>
      </w:r>
    </w:p>
    <w:p w:rsidR="008E427F" w:rsidRDefault="008E427F" w:rsidP="002B1B87">
      <w:pPr>
        <w:tabs>
          <w:tab w:val="left" w:pos="2100"/>
        </w:tabs>
      </w:pPr>
      <w:r>
        <w:rPr>
          <w:noProof/>
        </w:rPr>
        <w:drawing>
          <wp:inline distT="0" distB="0" distL="0" distR="0">
            <wp:extent cx="5943600" cy="2123423"/>
            <wp:effectExtent l="0" t="0" r="0" b="0"/>
            <wp:docPr id="19" name="Рисунок 19" descr="C:\Users\user\Desktop\ПРОФ ТОЛЕР\20150101_22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Ф ТОЛЕР\20150101_2215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7F" w:rsidRPr="002B1B87" w:rsidRDefault="008E427F" w:rsidP="002B1B87">
      <w:pPr>
        <w:tabs>
          <w:tab w:val="left" w:pos="2100"/>
        </w:tabs>
      </w:pPr>
    </w:p>
    <w:sectPr w:rsidR="008E427F" w:rsidRPr="002B1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54D41"/>
    <w:multiLevelType w:val="multilevel"/>
    <w:tmpl w:val="3244E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77F"/>
    <w:rsid w:val="00064BF5"/>
    <w:rsid w:val="00122855"/>
    <w:rsid w:val="0019064A"/>
    <w:rsid w:val="0024585A"/>
    <w:rsid w:val="002B1B87"/>
    <w:rsid w:val="002F58C1"/>
    <w:rsid w:val="003125EA"/>
    <w:rsid w:val="00326DAC"/>
    <w:rsid w:val="00333E9E"/>
    <w:rsid w:val="005D6888"/>
    <w:rsid w:val="006568B5"/>
    <w:rsid w:val="0070377F"/>
    <w:rsid w:val="007176D4"/>
    <w:rsid w:val="007C5EA3"/>
    <w:rsid w:val="00875FA7"/>
    <w:rsid w:val="008B4E39"/>
    <w:rsid w:val="008E427F"/>
    <w:rsid w:val="00A629DA"/>
    <w:rsid w:val="00AF0BEF"/>
    <w:rsid w:val="00B428F4"/>
    <w:rsid w:val="00BD3156"/>
    <w:rsid w:val="00CE0D5E"/>
    <w:rsid w:val="00DB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B90B0"/>
  <w15:docId w15:val="{F89B5F36-8076-4EBF-87BD-1646A0D2C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F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5FA7"/>
    <w:pPr>
      <w:ind w:left="720"/>
      <w:contextualSpacing/>
    </w:pPr>
  </w:style>
  <w:style w:type="table" w:styleId="a4">
    <w:name w:val="Table Grid"/>
    <w:basedOn w:val="a1"/>
    <w:uiPriority w:val="59"/>
    <w:rsid w:val="00875FA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875FA7"/>
  </w:style>
  <w:style w:type="paragraph" w:styleId="a5">
    <w:name w:val="Balloon Text"/>
    <w:basedOn w:val="a"/>
    <w:link w:val="a6"/>
    <w:uiPriority w:val="99"/>
    <w:semiHidden/>
    <w:unhideWhenUsed/>
    <w:rsid w:val="00875F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5F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923</Words>
  <Characters>5266</Characters>
  <Application>Microsoft Office Word</Application>
  <DocSecurity>0</DocSecurity>
  <Lines>43</Lines>
  <Paragraphs>12</Paragraphs>
  <ScaleCrop>false</ScaleCrop>
  <Company/>
  <LinksUpToDate>false</LinksUpToDate>
  <CharactersWithSpaces>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22</cp:revision>
  <dcterms:created xsi:type="dcterms:W3CDTF">2020-12-04T02:41:00Z</dcterms:created>
  <dcterms:modified xsi:type="dcterms:W3CDTF">2021-01-14T04:03:00Z</dcterms:modified>
</cp:coreProperties>
</file>