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9A" w:rsidRPr="003720A6" w:rsidRDefault="006920E9" w:rsidP="003720A6">
      <w:pPr>
        <w:pStyle w:val="a5"/>
        <w:jc w:val="right"/>
        <w:rPr>
          <w:rFonts w:ascii="Times New Roman" w:hAnsi="Times New Roman" w:cs="Times New Roman"/>
          <w:sz w:val="24"/>
        </w:rPr>
      </w:pPr>
      <w:r w:rsidRPr="003720A6">
        <w:rPr>
          <w:rFonts w:ascii="Times New Roman" w:hAnsi="Times New Roman" w:cs="Times New Roman"/>
          <w:sz w:val="24"/>
        </w:rPr>
        <w:t>УТВЕРЖДАЮ</w:t>
      </w:r>
    </w:p>
    <w:p w:rsidR="006920E9" w:rsidRPr="003720A6" w:rsidRDefault="006920E9" w:rsidP="003720A6">
      <w:pPr>
        <w:pStyle w:val="a5"/>
        <w:jc w:val="right"/>
        <w:rPr>
          <w:rFonts w:ascii="Times New Roman" w:hAnsi="Times New Roman" w:cs="Times New Roman"/>
          <w:sz w:val="24"/>
        </w:rPr>
      </w:pPr>
      <w:r w:rsidRPr="003720A6">
        <w:rPr>
          <w:rFonts w:ascii="Times New Roman" w:hAnsi="Times New Roman" w:cs="Times New Roman"/>
          <w:sz w:val="24"/>
        </w:rPr>
        <w:t>Директор МБОУ Бажын-Алаакской СОШ:</w:t>
      </w:r>
    </w:p>
    <w:p w:rsidR="006920E9" w:rsidRPr="003720A6" w:rsidRDefault="006920E9" w:rsidP="003720A6">
      <w:pPr>
        <w:pStyle w:val="a5"/>
        <w:jc w:val="right"/>
        <w:rPr>
          <w:rFonts w:ascii="Times New Roman" w:hAnsi="Times New Roman" w:cs="Times New Roman"/>
          <w:sz w:val="24"/>
        </w:rPr>
      </w:pPr>
      <w:r w:rsidRPr="003720A6">
        <w:rPr>
          <w:rFonts w:ascii="Times New Roman" w:hAnsi="Times New Roman" w:cs="Times New Roman"/>
          <w:sz w:val="24"/>
        </w:rPr>
        <w:t>__________________ /Монгуш У.Б./</w:t>
      </w:r>
    </w:p>
    <w:p w:rsidR="006920E9" w:rsidRDefault="006920E9" w:rsidP="006920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</w:t>
      </w:r>
    </w:p>
    <w:p w:rsidR="006920E9" w:rsidRDefault="006920E9" w:rsidP="006920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мероприятий по устранению недостатков, выявленных в ходе независимой оценки качества условий оказания услуг муниципального бюджетного общеобразовательного учреждения: Бажын-Алаакской средней общеобразовательной школы Дзун-Хемчикского кожууна Республики Тыва на 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1418"/>
        <w:gridCol w:w="1559"/>
        <w:gridCol w:w="2693"/>
        <w:gridCol w:w="2091"/>
      </w:tblGrid>
      <w:tr w:rsidR="004221F8" w:rsidTr="00F033EF">
        <w:tc>
          <w:tcPr>
            <w:tcW w:w="2972" w:type="dxa"/>
          </w:tcPr>
          <w:p w:rsidR="006920E9" w:rsidRDefault="006920E9" w:rsidP="00692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недостатки по показателям независимой оценки качества образовательной деятельности организаций</w:t>
            </w:r>
          </w:p>
        </w:tc>
        <w:tc>
          <w:tcPr>
            <w:tcW w:w="3827" w:type="dxa"/>
          </w:tcPr>
          <w:p w:rsidR="006920E9" w:rsidRDefault="006920E9" w:rsidP="00692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Меры (мероприятия) по устранению недостатков</w:t>
            </w:r>
          </w:p>
        </w:tc>
        <w:tc>
          <w:tcPr>
            <w:tcW w:w="1418" w:type="dxa"/>
          </w:tcPr>
          <w:p w:rsidR="006920E9" w:rsidRDefault="006920E9" w:rsidP="00692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Финанси</w:t>
            </w:r>
            <w:r w:rsidR="00F033EF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559" w:type="dxa"/>
          </w:tcPr>
          <w:p w:rsidR="006920E9" w:rsidRDefault="006920E9" w:rsidP="00692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исполнения</w:t>
            </w:r>
          </w:p>
        </w:tc>
        <w:tc>
          <w:tcPr>
            <w:tcW w:w="2693" w:type="dxa"/>
          </w:tcPr>
          <w:p w:rsidR="006920E9" w:rsidRDefault="006920E9" w:rsidP="00692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Предполагаемый результат</w:t>
            </w:r>
          </w:p>
        </w:tc>
        <w:tc>
          <w:tcPr>
            <w:tcW w:w="2091" w:type="dxa"/>
          </w:tcPr>
          <w:p w:rsidR="006920E9" w:rsidRDefault="006920E9" w:rsidP="006920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D54648" w:rsidTr="00DD34DD">
        <w:tc>
          <w:tcPr>
            <w:tcW w:w="14560" w:type="dxa"/>
            <w:gridSpan w:val="6"/>
          </w:tcPr>
          <w:p w:rsidR="00D54648" w:rsidRPr="003720A6" w:rsidRDefault="004221F8" w:rsidP="00422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Критерий «</w:t>
            </w:r>
            <w:r w:rsidR="00D54648" w:rsidRPr="003720A6">
              <w:rPr>
                <w:rFonts w:ascii="Times New Roman" w:hAnsi="Times New Roman" w:cs="Times New Roman"/>
                <w:b/>
                <w:sz w:val="24"/>
              </w:rPr>
              <w:t>Открытость и доступность информации об общеобразовательном учреждении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4221F8" w:rsidTr="00F033EF">
        <w:tc>
          <w:tcPr>
            <w:tcW w:w="2972" w:type="dxa"/>
            <w:vMerge w:val="restart"/>
          </w:tcPr>
          <w:p w:rsidR="005434ED" w:rsidRPr="004221F8" w:rsidRDefault="004221F8" w:rsidP="004221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5434ED" w:rsidRPr="004221F8">
              <w:rPr>
                <w:rFonts w:ascii="Times New Roman" w:hAnsi="Times New Roman" w:cs="Times New Roman"/>
                <w:sz w:val="24"/>
              </w:rPr>
              <w:t>Информация о деятельности организации</w:t>
            </w:r>
          </w:p>
        </w:tc>
        <w:tc>
          <w:tcPr>
            <w:tcW w:w="3827" w:type="dxa"/>
          </w:tcPr>
          <w:p w:rsidR="005434ED" w:rsidRDefault="005434ED" w:rsidP="00692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Обеспечить повышение качества информации, актуализация информации на официальном сайте учреждения</w:t>
            </w:r>
          </w:p>
        </w:tc>
        <w:tc>
          <w:tcPr>
            <w:tcW w:w="1418" w:type="dxa"/>
          </w:tcPr>
          <w:p w:rsidR="005434ED" w:rsidRDefault="005434ED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5434ED" w:rsidRDefault="005434ED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5434ED" w:rsidRDefault="005434ED" w:rsidP="00692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на официальном сайте школы достоверной информации</w:t>
            </w:r>
          </w:p>
        </w:tc>
        <w:tc>
          <w:tcPr>
            <w:tcW w:w="2091" w:type="dxa"/>
          </w:tcPr>
          <w:p w:rsidR="005434ED" w:rsidRDefault="005434ED" w:rsidP="006920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Ховалыг А.Э.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УВР, Ензак А.Э. – программист</w:t>
            </w:r>
          </w:p>
        </w:tc>
      </w:tr>
      <w:tr w:rsidR="004221F8" w:rsidTr="00F033EF">
        <w:tc>
          <w:tcPr>
            <w:tcW w:w="2972" w:type="dxa"/>
            <w:vMerge/>
          </w:tcPr>
          <w:p w:rsidR="005434ED" w:rsidRDefault="005434ED" w:rsidP="000764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5434ED" w:rsidRDefault="005434ED" w:rsidP="000764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Обеспечить своевременное внесение изменений в информацию разделы школьного сайта</w:t>
            </w:r>
          </w:p>
        </w:tc>
        <w:tc>
          <w:tcPr>
            <w:tcW w:w="1418" w:type="dxa"/>
          </w:tcPr>
          <w:p w:rsidR="005434ED" w:rsidRDefault="005434ED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5434ED" w:rsidRDefault="005434ED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5434ED" w:rsidRDefault="005434ED" w:rsidP="000764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на сайте школы полной достоверной информации о педагогических работниках</w:t>
            </w:r>
          </w:p>
        </w:tc>
        <w:tc>
          <w:tcPr>
            <w:tcW w:w="2091" w:type="dxa"/>
          </w:tcPr>
          <w:p w:rsidR="005434ED" w:rsidRDefault="005434ED" w:rsidP="000764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Ховалыг А.Э.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</w:t>
            </w:r>
          </w:p>
        </w:tc>
      </w:tr>
      <w:tr w:rsidR="004221F8" w:rsidTr="00F033EF">
        <w:tc>
          <w:tcPr>
            <w:tcW w:w="2972" w:type="dxa"/>
          </w:tcPr>
          <w:p w:rsidR="00F033EF" w:rsidRPr="004221F8" w:rsidRDefault="004221F8" w:rsidP="004221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F033EF" w:rsidRPr="004221F8">
              <w:rPr>
                <w:rFonts w:ascii="Times New Roman" w:hAnsi="Times New Roman" w:cs="Times New Roman"/>
                <w:sz w:val="24"/>
              </w:rPr>
              <w:t xml:space="preserve">Сведения о финансово-хозяйственной деятельности признаны отсутствующими/ не соответствующими требованиям </w:t>
            </w:r>
          </w:p>
        </w:tc>
        <w:tc>
          <w:tcPr>
            <w:tcW w:w="3827" w:type="dxa"/>
          </w:tcPr>
          <w:p w:rsidR="00F033EF" w:rsidRDefault="00F033EF" w:rsidP="00F033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Разместить на сайте учреждения информацию о финансово-хозяйственной деятельности учреждения</w:t>
            </w:r>
          </w:p>
        </w:tc>
        <w:tc>
          <w:tcPr>
            <w:tcW w:w="1418" w:type="dxa"/>
          </w:tcPr>
          <w:p w:rsidR="00F033EF" w:rsidRDefault="00F033EF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F033EF" w:rsidRDefault="00F033EF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01.03.2020</w:t>
            </w:r>
          </w:p>
        </w:tc>
        <w:tc>
          <w:tcPr>
            <w:tcW w:w="2693" w:type="dxa"/>
          </w:tcPr>
          <w:p w:rsidR="00F033EF" w:rsidRDefault="00F033EF" w:rsidP="00F033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информированности участников образовательного процесса о финансово-хозяйственной деятельности организации</w:t>
            </w:r>
          </w:p>
        </w:tc>
        <w:tc>
          <w:tcPr>
            <w:tcW w:w="2091" w:type="dxa"/>
          </w:tcPr>
          <w:p w:rsidR="00F033EF" w:rsidRDefault="00F033EF" w:rsidP="00F033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Монгуш У.Б. – директор школы, Ховалыг А.Э.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</w:t>
            </w:r>
          </w:p>
        </w:tc>
      </w:tr>
      <w:tr w:rsidR="004221F8" w:rsidTr="00F033EF">
        <w:tc>
          <w:tcPr>
            <w:tcW w:w="2972" w:type="dxa"/>
          </w:tcPr>
          <w:p w:rsidR="00D54648" w:rsidRPr="004221F8" w:rsidRDefault="004221F8" w:rsidP="004221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3. </w:t>
            </w:r>
            <w:r w:rsidR="00D54648" w:rsidRPr="004221F8">
              <w:rPr>
                <w:rFonts w:ascii="Times New Roman" w:hAnsi="Times New Roman" w:cs="Times New Roman"/>
                <w:sz w:val="24"/>
              </w:rPr>
              <w:t>Возможность взаимодействия участников образовательного процесса с помощью электронных сервисов не реализована</w:t>
            </w:r>
          </w:p>
        </w:tc>
        <w:tc>
          <w:tcPr>
            <w:tcW w:w="3827" w:type="dxa"/>
          </w:tcPr>
          <w:p w:rsidR="00D54648" w:rsidRDefault="00D54648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Создать на сайте школы сервис для обращения граждан, в том числе для возможности внесения предложений, направленных на улучшение качества работы учреждения</w:t>
            </w:r>
          </w:p>
        </w:tc>
        <w:tc>
          <w:tcPr>
            <w:tcW w:w="1418" w:type="dxa"/>
          </w:tcPr>
          <w:p w:rsidR="00D54648" w:rsidRDefault="00D54648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D54648" w:rsidRDefault="00D54648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25.01.2020</w:t>
            </w:r>
          </w:p>
        </w:tc>
        <w:tc>
          <w:tcPr>
            <w:tcW w:w="2693" w:type="dxa"/>
          </w:tcPr>
          <w:p w:rsidR="00D54648" w:rsidRDefault="00D54648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условий для участия родителей в управлении школой</w:t>
            </w:r>
          </w:p>
        </w:tc>
        <w:tc>
          <w:tcPr>
            <w:tcW w:w="2091" w:type="dxa"/>
          </w:tcPr>
          <w:p w:rsidR="00D54648" w:rsidRDefault="00D54648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Монгуш У.Б. – директор школы, Ховалыг А.Э.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УВР, Ензак А.Р. – программист</w:t>
            </w:r>
          </w:p>
        </w:tc>
      </w:tr>
      <w:tr w:rsidR="004221F8" w:rsidTr="00F033EF">
        <w:tc>
          <w:tcPr>
            <w:tcW w:w="2972" w:type="dxa"/>
          </w:tcPr>
          <w:p w:rsidR="00D54648" w:rsidRP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="00D54648" w:rsidRPr="002C68C9">
              <w:rPr>
                <w:rFonts w:ascii="Times New Roman" w:hAnsi="Times New Roman" w:cs="Times New Roman"/>
                <w:sz w:val="24"/>
              </w:rPr>
              <w:t>Информация о результатах рассмотрения обращений граждан не представлена</w:t>
            </w:r>
          </w:p>
        </w:tc>
        <w:tc>
          <w:tcPr>
            <w:tcW w:w="3827" w:type="dxa"/>
          </w:tcPr>
          <w:p w:rsidR="00D54648" w:rsidRDefault="00D54648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Своевременное рассмотрение обращений граждан, предоставление гражданам сведений (по телефону, по электронной почте, через электронный сервис) о результатах рассмотрения обращений</w:t>
            </w:r>
          </w:p>
        </w:tc>
        <w:tc>
          <w:tcPr>
            <w:tcW w:w="1418" w:type="dxa"/>
          </w:tcPr>
          <w:p w:rsidR="00D54648" w:rsidRDefault="00D54648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D54648" w:rsidRDefault="00D54648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D54648" w:rsidRDefault="00D54648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Рассмотрение обращений граждан в установленные законодательством сроки и размещение информации о результатах рассмотрения обращения граждан своевременно</w:t>
            </w:r>
          </w:p>
        </w:tc>
        <w:tc>
          <w:tcPr>
            <w:tcW w:w="2091" w:type="dxa"/>
          </w:tcPr>
          <w:p w:rsidR="00D54648" w:rsidRDefault="00D54648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Монгуш У.Б. – директор школы, Ховалыг А.Э.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УВР, Ензак А.Р. – программист</w:t>
            </w:r>
          </w:p>
        </w:tc>
      </w:tr>
      <w:tr w:rsidR="00D54648" w:rsidTr="00743EDB">
        <w:tc>
          <w:tcPr>
            <w:tcW w:w="14560" w:type="dxa"/>
            <w:gridSpan w:val="6"/>
          </w:tcPr>
          <w:p w:rsidR="00D54648" w:rsidRPr="003720A6" w:rsidRDefault="00D54648" w:rsidP="00422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20A6">
              <w:rPr>
                <w:rFonts w:ascii="Times New Roman" w:hAnsi="Times New Roman" w:cs="Times New Roman"/>
                <w:b/>
                <w:sz w:val="24"/>
              </w:rPr>
              <w:t xml:space="preserve">Критерий </w:t>
            </w:r>
            <w:r w:rsidR="004221F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3720A6">
              <w:rPr>
                <w:rFonts w:ascii="Times New Roman" w:hAnsi="Times New Roman" w:cs="Times New Roman"/>
                <w:b/>
                <w:sz w:val="24"/>
              </w:rPr>
              <w:t>Комфортность условий, в которых осуществляется образовательная деятельност</w:t>
            </w:r>
            <w:r w:rsidR="00D0403C" w:rsidRPr="003720A6">
              <w:rPr>
                <w:rFonts w:ascii="Times New Roman" w:hAnsi="Times New Roman" w:cs="Times New Roman"/>
                <w:b/>
                <w:sz w:val="24"/>
              </w:rPr>
              <w:t>ь</w:t>
            </w:r>
            <w:r w:rsidR="004221F8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4221F8" w:rsidTr="00F033EF">
        <w:tc>
          <w:tcPr>
            <w:tcW w:w="2972" w:type="dxa"/>
          </w:tcPr>
          <w:p w:rsidR="00D54648" w:rsidRDefault="002C68C9" w:rsidP="00D040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D0403C">
              <w:rPr>
                <w:rFonts w:ascii="Times New Roman" w:hAnsi="Times New Roman" w:cs="Times New Roman"/>
                <w:sz w:val="24"/>
              </w:rPr>
              <w:t>Материально- техническое информационное обеспечение организации</w:t>
            </w:r>
          </w:p>
        </w:tc>
        <w:tc>
          <w:tcPr>
            <w:tcW w:w="3827" w:type="dxa"/>
          </w:tcPr>
          <w:p w:rsidR="00D54648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материально-технической базы:</w:t>
            </w:r>
          </w:p>
          <w:p w:rsidR="00D0403C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оборудование комфортной зоны ожидания;</w:t>
            </w:r>
          </w:p>
          <w:p w:rsidR="00D0403C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оборудовать соответствующей мебелью</w:t>
            </w:r>
          </w:p>
        </w:tc>
        <w:tc>
          <w:tcPr>
            <w:tcW w:w="1418" w:type="dxa"/>
          </w:tcPr>
          <w:p w:rsidR="00D54648" w:rsidRDefault="00BB259B" w:rsidP="00BB2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D0403C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D54648" w:rsidRDefault="00D0403C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2020-2022 уч.</w:t>
            </w:r>
            <w:r w:rsidR="003720A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гг.</w:t>
            </w:r>
          </w:p>
        </w:tc>
        <w:tc>
          <w:tcPr>
            <w:tcW w:w="2693" w:type="dxa"/>
          </w:tcPr>
          <w:p w:rsidR="00D54648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Улучшение материально-технической базы школы</w:t>
            </w:r>
          </w:p>
        </w:tc>
        <w:tc>
          <w:tcPr>
            <w:tcW w:w="2091" w:type="dxa"/>
          </w:tcPr>
          <w:p w:rsidR="00D54648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Донгак К.Ф. – заведующий хозяйством</w:t>
            </w:r>
          </w:p>
        </w:tc>
      </w:tr>
      <w:tr w:rsidR="00D0403C" w:rsidTr="00864A99">
        <w:tc>
          <w:tcPr>
            <w:tcW w:w="14560" w:type="dxa"/>
            <w:gridSpan w:val="6"/>
          </w:tcPr>
          <w:p w:rsidR="00D0403C" w:rsidRPr="003720A6" w:rsidRDefault="004221F8" w:rsidP="00D040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Критерий </w:t>
            </w:r>
            <w:r w:rsidR="00D0403C" w:rsidRPr="003720A6">
              <w:rPr>
                <w:rFonts w:ascii="Times New Roman" w:hAnsi="Times New Roman" w:cs="Times New Roman"/>
                <w:b/>
                <w:sz w:val="24"/>
              </w:rPr>
              <w:t>«Доступность услуг для инвалидов»</w:t>
            </w:r>
          </w:p>
        </w:tc>
      </w:tr>
      <w:tr w:rsidR="004221F8" w:rsidTr="00F033EF">
        <w:tc>
          <w:tcPr>
            <w:tcW w:w="2972" w:type="dxa"/>
          </w:tcPr>
          <w:p w:rsidR="00D54648" w:rsidRDefault="002C68C9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D0403C">
              <w:rPr>
                <w:rFonts w:ascii="Times New Roman" w:hAnsi="Times New Roman" w:cs="Times New Roman"/>
                <w:sz w:val="24"/>
              </w:rPr>
              <w:t>Оборудовать помещения ОО и прилегающей к ней территории с учетом доступности для инвалидов</w:t>
            </w:r>
          </w:p>
        </w:tc>
        <w:tc>
          <w:tcPr>
            <w:tcW w:w="3827" w:type="dxa"/>
          </w:tcPr>
          <w:p w:rsidR="00D54648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Выделить стоянки для автотранспортных средств инвалидов</w:t>
            </w:r>
          </w:p>
        </w:tc>
        <w:tc>
          <w:tcPr>
            <w:tcW w:w="1418" w:type="dxa"/>
          </w:tcPr>
          <w:p w:rsidR="00D54648" w:rsidRDefault="00D0403C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D54648" w:rsidRDefault="00D0403C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D54648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численности учащихся, принявших участие в конкурсах, олимпиадах, соревнованиях до 60%</w:t>
            </w:r>
          </w:p>
        </w:tc>
        <w:tc>
          <w:tcPr>
            <w:tcW w:w="2091" w:type="dxa"/>
          </w:tcPr>
          <w:p w:rsidR="00D54648" w:rsidRDefault="00D0403C" w:rsidP="00D546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Саая Ч.М.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 и ПВ, педагог-организатор ОБЖ Ондар А.Т.</w:t>
            </w:r>
          </w:p>
        </w:tc>
      </w:tr>
      <w:tr w:rsidR="002C68C9" w:rsidTr="00F033EF">
        <w:tc>
          <w:tcPr>
            <w:tcW w:w="2972" w:type="dxa"/>
            <w:vMerge w:val="restart"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 Обеспечить в организации условия доступности, позволяющие инвалидам получат услуги наравне с другими </w:t>
            </w:r>
          </w:p>
        </w:tc>
        <w:tc>
          <w:tcPr>
            <w:tcW w:w="3827" w:type="dxa"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Дублировать для инвалидов по слуху и зрению звуковую и зрительную информацию;</w:t>
            </w:r>
          </w:p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Дублировать надписи знаками по шрифту  Брайля</w:t>
            </w:r>
          </w:p>
        </w:tc>
        <w:tc>
          <w:tcPr>
            <w:tcW w:w="1418" w:type="dxa"/>
          </w:tcPr>
          <w:p w:rsidR="002C68C9" w:rsidRDefault="002C68C9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2C68C9" w:rsidRDefault="002C68C9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учащихся с ОВЗ и детей-инвалидов специальными учебниками, учебными пособиями, дидактическими материалами </w:t>
            </w:r>
          </w:p>
        </w:tc>
        <w:tc>
          <w:tcPr>
            <w:tcW w:w="2091" w:type="dxa"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Ховалыг А.Э.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УВР</w:t>
            </w:r>
          </w:p>
        </w:tc>
      </w:tr>
      <w:tr w:rsidR="002C68C9" w:rsidTr="00F033EF">
        <w:tc>
          <w:tcPr>
            <w:tcW w:w="2972" w:type="dxa"/>
            <w:vMerge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детей-инвалидов и детей с ОВЗ по индивидуальным адаптированным образовательным программам</w:t>
            </w:r>
          </w:p>
        </w:tc>
        <w:tc>
          <w:tcPr>
            <w:tcW w:w="1418" w:type="dxa"/>
          </w:tcPr>
          <w:p w:rsidR="002C68C9" w:rsidRDefault="002C68C9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2C68C9" w:rsidRDefault="002C68C9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учащихся с ОВЗ и детей-инвалидов адаптированными образовательными программами</w:t>
            </w:r>
          </w:p>
        </w:tc>
        <w:tc>
          <w:tcPr>
            <w:tcW w:w="2091" w:type="dxa"/>
          </w:tcPr>
          <w:p w:rsidR="002C68C9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Сарыглар У.Г. – педагог-психолог </w:t>
            </w:r>
          </w:p>
        </w:tc>
      </w:tr>
      <w:tr w:rsidR="00B121EF" w:rsidTr="002757C7">
        <w:tc>
          <w:tcPr>
            <w:tcW w:w="14560" w:type="dxa"/>
            <w:gridSpan w:val="6"/>
          </w:tcPr>
          <w:p w:rsidR="003720A6" w:rsidRPr="003720A6" w:rsidRDefault="004221F8" w:rsidP="003720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Критерий «</w:t>
            </w:r>
            <w:r w:rsidR="003720A6" w:rsidRPr="003720A6">
              <w:rPr>
                <w:rFonts w:ascii="Times New Roman" w:hAnsi="Times New Roman" w:cs="Times New Roman"/>
                <w:b/>
                <w:sz w:val="24"/>
              </w:rPr>
              <w:t xml:space="preserve">Доброжелательность, вежливость, компетентность работников. </w:t>
            </w:r>
          </w:p>
          <w:p w:rsidR="00B121EF" w:rsidRPr="003720A6" w:rsidRDefault="003720A6" w:rsidP="003720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20A6">
              <w:rPr>
                <w:rFonts w:ascii="Times New Roman" w:hAnsi="Times New Roman" w:cs="Times New Roman"/>
                <w:b/>
                <w:sz w:val="24"/>
              </w:rPr>
              <w:t>Удовлетворенность качеством образовательной деятельности организации</w:t>
            </w:r>
            <w:r w:rsidR="004221F8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4221F8" w:rsidTr="00F033EF">
        <w:tc>
          <w:tcPr>
            <w:tcW w:w="2972" w:type="dxa"/>
            <w:vMerge w:val="restart"/>
          </w:tcPr>
          <w:p w:rsidR="004221F8" w:rsidRDefault="002C68C9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4221F8">
              <w:rPr>
                <w:rFonts w:ascii="Times New Roman" w:hAnsi="Times New Roman" w:cs="Times New Roman"/>
                <w:sz w:val="24"/>
              </w:rPr>
              <w:t>Доля получателей образовательных услуг, удовлетворенных качеством предоставляемых образовательных услуг организации</w:t>
            </w:r>
          </w:p>
        </w:tc>
        <w:tc>
          <w:tcPr>
            <w:tcW w:w="3827" w:type="dxa"/>
          </w:tcPr>
          <w:p w:rsidR="004221F8" w:rsidRDefault="004221F8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требований профессионального стандарта педагогического работника</w:t>
            </w:r>
          </w:p>
        </w:tc>
        <w:tc>
          <w:tcPr>
            <w:tcW w:w="1418" w:type="dxa"/>
          </w:tcPr>
          <w:p w:rsidR="004221F8" w:rsidRDefault="004221F8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4221F8" w:rsidRDefault="004221F8" w:rsidP="003720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4221F8" w:rsidRDefault="004221F8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численности граждан, удовлетворенных качеством предоставляемых образовательных услуг до 100%.</w:t>
            </w:r>
          </w:p>
        </w:tc>
        <w:tc>
          <w:tcPr>
            <w:tcW w:w="2091" w:type="dxa"/>
          </w:tcPr>
          <w:p w:rsidR="004221F8" w:rsidRDefault="004221F8" w:rsidP="00B12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О.М. – методист школы</w:t>
            </w:r>
          </w:p>
        </w:tc>
      </w:tr>
      <w:tr w:rsidR="004221F8" w:rsidTr="00F033EF">
        <w:tc>
          <w:tcPr>
            <w:tcW w:w="2972" w:type="dxa"/>
            <w:vMerge/>
          </w:tcPr>
          <w:p w:rsidR="004221F8" w:rsidRDefault="004221F8" w:rsidP="004221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4221F8" w:rsidRDefault="004221F8" w:rsidP="004221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Довести долю получателей образовательных услуг, удовлетворенных доброжелательностью, вежливостью работников, обеспечивающих первичный контакт и информировании </w:t>
            </w:r>
            <w:r>
              <w:rPr>
                <w:rFonts w:ascii="Times New Roman" w:hAnsi="Times New Roman" w:cs="Times New Roman"/>
                <w:sz w:val="24"/>
              </w:rPr>
              <w:t>получателя услуги при обращении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8" w:type="dxa"/>
          </w:tcPr>
          <w:p w:rsidR="004221F8" w:rsidRDefault="004221F8" w:rsidP="004221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4221F8" w:rsidRDefault="004221F8" w:rsidP="004221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4221F8" w:rsidRDefault="004221F8" w:rsidP="004221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численности граждан, удовлетворенных качеством предоставляемых образовательных услуг до 100%.</w:t>
            </w:r>
          </w:p>
        </w:tc>
        <w:tc>
          <w:tcPr>
            <w:tcW w:w="2091" w:type="dxa"/>
          </w:tcPr>
          <w:p w:rsidR="004221F8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У.Б. – директор школы</w:t>
            </w:r>
          </w:p>
        </w:tc>
      </w:tr>
      <w:tr w:rsidR="002C68C9" w:rsidTr="00F033EF">
        <w:tc>
          <w:tcPr>
            <w:tcW w:w="2972" w:type="dxa"/>
            <w:vMerge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Довести долю получателей образовательных услуг, удовлетворенных доброжелательностью, вежливостью работников, обеспечивающих оказание услуги при обращении в обра</w:t>
            </w:r>
            <w:r>
              <w:rPr>
                <w:rFonts w:ascii="Times New Roman" w:hAnsi="Times New Roman" w:cs="Times New Roman"/>
                <w:sz w:val="24"/>
              </w:rPr>
              <w:t>зовательную организацию.</w:t>
            </w:r>
          </w:p>
        </w:tc>
        <w:tc>
          <w:tcPr>
            <w:tcW w:w="1418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численности граждан, удовлетворенных качеством предоставляемых образовательных услуг до 100%.</w:t>
            </w:r>
          </w:p>
        </w:tc>
        <w:tc>
          <w:tcPr>
            <w:tcW w:w="2091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У.Б. – директор</w:t>
            </w:r>
          </w:p>
        </w:tc>
      </w:tr>
      <w:tr w:rsidR="002C68C9" w:rsidTr="004221F8">
        <w:trPr>
          <w:trHeight w:val="2166"/>
        </w:trPr>
        <w:tc>
          <w:tcPr>
            <w:tcW w:w="2972" w:type="dxa"/>
            <w:vMerge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7" w:type="dxa"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Довести долю получателей образовательных услуг, удовлетворенных доброжелательностью, вежливостью работников при использовании дистанцион</w:t>
            </w:r>
            <w:r>
              <w:rPr>
                <w:rFonts w:ascii="Times New Roman" w:hAnsi="Times New Roman" w:cs="Times New Roman"/>
                <w:sz w:val="24"/>
              </w:rPr>
              <w:t>ных форм взаимодействия.</w:t>
            </w:r>
          </w:p>
        </w:tc>
        <w:tc>
          <w:tcPr>
            <w:tcW w:w="1418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численности граждан, удовлетворенных качеством предоставляемых образовательных услуг до 100%.</w:t>
            </w:r>
          </w:p>
        </w:tc>
        <w:tc>
          <w:tcPr>
            <w:tcW w:w="2091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Ензак А.Р. - программист</w:t>
            </w:r>
          </w:p>
        </w:tc>
      </w:tr>
      <w:tr w:rsidR="002C68C9" w:rsidTr="009B11DB">
        <w:tc>
          <w:tcPr>
            <w:tcW w:w="14560" w:type="dxa"/>
            <w:gridSpan w:val="6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Критерий «</w:t>
            </w:r>
            <w:r w:rsidRPr="003720A6">
              <w:rPr>
                <w:rFonts w:ascii="Times New Roman" w:hAnsi="Times New Roman" w:cs="Times New Roman"/>
                <w:b/>
                <w:sz w:val="24"/>
              </w:rPr>
              <w:t xml:space="preserve">Доброжелательность, вежливость, компетентность работников. </w:t>
            </w:r>
          </w:p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20A6">
              <w:rPr>
                <w:rFonts w:ascii="Times New Roman" w:hAnsi="Times New Roman" w:cs="Times New Roman"/>
                <w:b/>
                <w:sz w:val="24"/>
              </w:rPr>
              <w:t>Удовлетворенность качеством образовательной деятельности организации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2C68C9" w:rsidTr="00F033EF">
        <w:tc>
          <w:tcPr>
            <w:tcW w:w="2972" w:type="dxa"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</w:rPr>
              <w:t>участников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образовательных </w:t>
            </w:r>
            <w:r>
              <w:rPr>
                <w:rFonts w:ascii="Times New Roman" w:hAnsi="Times New Roman" w:cs="Times New Roman"/>
                <w:sz w:val="24"/>
              </w:rPr>
              <w:t>отношений</w:t>
            </w:r>
            <w:r>
              <w:rPr>
                <w:rFonts w:ascii="Times New Roman" w:hAnsi="Times New Roman" w:cs="Times New Roman"/>
                <w:sz w:val="24"/>
              </w:rPr>
              <w:t xml:space="preserve">, удовлетворенных </w:t>
            </w:r>
            <w:r>
              <w:rPr>
                <w:rFonts w:ascii="Times New Roman" w:hAnsi="Times New Roman" w:cs="Times New Roman"/>
                <w:sz w:val="24"/>
              </w:rPr>
              <w:t>удобством графика работы образовательной организации</w:t>
            </w:r>
          </w:p>
        </w:tc>
        <w:tc>
          <w:tcPr>
            <w:tcW w:w="3827" w:type="dxa"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Довести долю участников образовательных отношений, удовлетворенных удобством графика работы образовательной организации.</w:t>
            </w:r>
          </w:p>
        </w:tc>
        <w:tc>
          <w:tcPr>
            <w:tcW w:w="1418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Весь период</w:t>
            </w:r>
          </w:p>
        </w:tc>
        <w:tc>
          <w:tcPr>
            <w:tcW w:w="2693" w:type="dxa"/>
          </w:tcPr>
          <w:p w:rsidR="002C68C9" w:rsidRDefault="002C68C9" w:rsidP="002C68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</w:rPr>
              <w:t>численности участников образовательной организации</w:t>
            </w:r>
            <w:r>
              <w:rPr>
                <w:rFonts w:ascii="Times New Roman" w:hAnsi="Times New Roman" w:cs="Times New Roman"/>
                <w:sz w:val="24"/>
              </w:rPr>
              <w:t xml:space="preserve">, удовлетворенных </w:t>
            </w:r>
            <w:r>
              <w:rPr>
                <w:rFonts w:ascii="Times New Roman" w:hAnsi="Times New Roman" w:cs="Times New Roman"/>
                <w:sz w:val="24"/>
              </w:rPr>
              <w:t>удобством графика работы образовательной организации д</w:t>
            </w:r>
            <w:r>
              <w:rPr>
                <w:rFonts w:ascii="Times New Roman" w:hAnsi="Times New Roman" w:cs="Times New Roman"/>
                <w:sz w:val="24"/>
              </w:rPr>
              <w:t>о 100%.</w:t>
            </w:r>
          </w:p>
        </w:tc>
        <w:tc>
          <w:tcPr>
            <w:tcW w:w="2091" w:type="dxa"/>
          </w:tcPr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У.Б. – директор школы</w:t>
            </w:r>
            <w:r>
              <w:rPr>
                <w:rFonts w:ascii="Times New Roman" w:hAnsi="Times New Roman" w:cs="Times New Roman"/>
                <w:sz w:val="24"/>
              </w:rPr>
              <w:t>, Донгак К.Ф. – завхоз,</w:t>
            </w:r>
          </w:p>
          <w:p w:rsidR="002C68C9" w:rsidRDefault="002C68C9" w:rsidP="002C68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Кунчун К-К.Б. – председатель Профкома</w:t>
            </w:r>
          </w:p>
        </w:tc>
      </w:tr>
    </w:tbl>
    <w:p w:rsidR="006920E9" w:rsidRPr="006920E9" w:rsidRDefault="006920E9" w:rsidP="006920E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920E9" w:rsidRPr="006920E9" w:rsidSect="006920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80DC0"/>
    <w:multiLevelType w:val="multilevel"/>
    <w:tmpl w:val="78DAA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E9"/>
    <w:rsid w:val="000661F0"/>
    <w:rsid w:val="0007644E"/>
    <w:rsid w:val="001537DC"/>
    <w:rsid w:val="002C68C9"/>
    <w:rsid w:val="003720A6"/>
    <w:rsid w:val="00411A27"/>
    <w:rsid w:val="004221F8"/>
    <w:rsid w:val="005434ED"/>
    <w:rsid w:val="006920E9"/>
    <w:rsid w:val="00B121EF"/>
    <w:rsid w:val="00BB259B"/>
    <w:rsid w:val="00D0403C"/>
    <w:rsid w:val="00D4699A"/>
    <w:rsid w:val="00D54648"/>
    <w:rsid w:val="00F0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FF73"/>
  <w15:chartTrackingRefBased/>
  <w15:docId w15:val="{D3FCD81E-7725-4FB0-9ACA-0D4ECB83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0E9"/>
    <w:pPr>
      <w:ind w:left="720"/>
      <w:contextualSpacing/>
    </w:pPr>
  </w:style>
  <w:style w:type="paragraph" w:styleId="a5">
    <w:name w:val="No Spacing"/>
    <w:uiPriority w:val="1"/>
    <w:qFormat/>
    <w:rsid w:val="00372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2020-01-15T10:07:00Z</dcterms:created>
  <dcterms:modified xsi:type="dcterms:W3CDTF">2020-01-16T09:02:00Z</dcterms:modified>
</cp:coreProperties>
</file>