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ED" w:rsidRDefault="00B64551" w:rsidP="00B645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551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4551">
        <w:rPr>
          <w:rFonts w:ascii="Times New Roman" w:hAnsi="Times New Roman" w:cs="Times New Roman"/>
          <w:b/>
          <w:sz w:val="28"/>
          <w:szCs w:val="28"/>
        </w:rPr>
        <w:t>внутренних и внешних причин низких результатов.</w:t>
      </w:r>
    </w:p>
    <w:p w:rsidR="00B64551" w:rsidRDefault="00B64551" w:rsidP="00B64551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64551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Основной причиной низкого качества знаний являются следующие причины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B64551" w:rsidRDefault="00B64551" w:rsidP="00B645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недостаточная работа с</w:t>
      </w:r>
      <w:r w:rsidRPr="00B64551">
        <w:rPr>
          <w:rFonts w:ascii="Times New Roman" w:hAnsi="Times New Roman" w:cs="Times New Roman"/>
          <w:sz w:val="28"/>
          <w:szCs w:val="28"/>
        </w:rPr>
        <w:t xml:space="preserve"> родителями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4551" w:rsidRDefault="00B64551" w:rsidP="00B645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слабо поставленная учебная мотивация и воспитательная работа отдельными классными руководителями с классом;</w:t>
      </w:r>
    </w:p>
    <w:p w:rsidR="00B64551" w:rsidRDefault="00B64551" w:rsidP="00B645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должной связи с учителями-предметниками;</w:t>
      </w:r>
    </w:p>
    <w:p w:rsidR="00B64551" w:rsidRDefault="00B64551" w:rsidP="00B645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 выраженная направленность на развитие ребенка;</w:t>
      </w:r>
    </w:p>
    <w:p w:rsidR="00B64551" w:rsidRDefault="00B64551" w:rsidP="00B645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недостаточная практическая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направленность в образовательном процессе;</w:t>
      </w:r>
    </w:p>
    <w:p w:rsidR="00B64551" w:rsidRDefault="00B64551" w:rsidP="00B64551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64551">
        <w:rPr>
          <w:rFonts w:ascii="Times New Roman" w:hAnsi="Times New Roman" w:cs="Times New Roman"/>
          <w:b/>
          <w:i/>
          <w:sz w:val="28"/>
          <w:szCs w:val="28"/>
          <w:u w:val="single"/>
        </w:rPr>
        <w:t>Проблемы коллектива, возникающие после анализа учебно-воспитательного процесса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B64551" w:rsidRDefault="00B64551" w:rsidP="00B645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слабая подготовленность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инновационным технологиям;</w:t>
      </w:r>
    </w:p>
    <w:p w:rsidR="00B64551" w:rsidRDefault="00B64551" w:rsidP="00B645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недостаточная техническо-материальная база;</w:t>
      </w:r>
    </w:p>
    <w:p w:rsidR="00B64551" w:rsidRDefault="00B64551" w:rsidP="00B645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творческой активности учащихся;</w:t>
      </w:r>
    </w:p>
    <w:p w:rsidR="00B64551" w:rsidRDefault="00B64551" w:rsidP="00B645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мотивация учащихся к обучению, нежелание учиться;</w:t>
      </w:r>
    </w:p>
    <w:p w:rsidR="00B64551" w:rsidRDefault="005A1369" w:rsidP="00B645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самоустранение родителей от воспитания своих детей, перекладывание все только на школу;</w:t>
      </w:r>
    </w:p>
    <w:p w:rsidR="005A1369" w:rsidRDefault="005A1369" w:rsidP="00B645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низкое качество знаний учащихся по отдельным предметам;</w:t>
      </w:r>
    </w:p>
    <w:p w:rsidR="005A1369" w:rsidRDefault="005A1369" w:rsidP="00B645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недостаточная работа учителей-предметников с сильными учащимися;</w:t>
      </w:r>
    </w:p>
    <w:p w:rsidR="005A1369" w:rsidRDefault="005A1369" w:rsidP="005A13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неуспевающими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A1369" w:rsidRDefault="005A1369" w:rsidP="005A1369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A1369">
        <w:rPr>
          <w:rFonts w:ascii="Times New Roman" w:hAnsi="Times New Roman" w:cs="Times New Roman"/>
          <w:b/>
          <w:i/>
          <w:sz w:val="28"/>
          <w:szCs w:val="28"/>
          <w:u w:val="single"/>
        </w:rPr>
        <w:t>При анализе выделяются проблемы:</w:t>
      </w:r>
    </w:p>
    <w:p w:rsidR="005A1369" w:rsidRDefault="005A1369" w:rsidP="005A1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отсутствие индивидуальной работы учителя-предметника с учащимися;</w:t>
      </w:r>
    </w:p>
    <w:p w:rsidR="005A1369" w:rsidRDefault="005A1369" w:rsidP="005A1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отсутствие системной, целенаправленной</w:t>
      </w:r>
      <w:r w:rsidR="000544E3" w:rsidRPr="000544E3">
        <w:rPr>
          <w:rFonts w:ascii="Times New Roman" w:hAnsi="Times New Roman" w:cs="Times New Roman"/>
          <w:sz w:val="28"/>
          <w:szCs w:val="28"/>
        </w:rPr>
        <w:t xml:space="preserve"> </w:t>
      </w:r>
      <w:r w:rsidR="000544E3">
        <w:rPr>
          <w:rFonts w:ascii="Times New Roman" w:hAnsi="Times New Roman" w:cs="Times New Roman"/>
          <w:sz w:val="28"/>
          <w:szCs w:val="28"/>
        </w:rPr>
        <w:t>работы с сильными детьми;</w:t>
      </w:r>
    </w:p>
    <w:p w:rsidR="000544E3" w:rsidRDefault="000544E3" w:rsidP="005A1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отсутствие дифференцированных заданий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слабым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544E3" w:rsidRDefault="000544E3" w:rsidP="005A1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бесконтрольность детей в семье, влияние социальных, экономических факторов.</w:t>
      </w:r>
    </w:p>
    <w:p w:rsidR="000544E3" w:rsidRDefault="000544E3" w:rsidP="005A1369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Причины трудностей:</w:t>
      </w:r>
    </w:p>
    <w:p w:rsidR="000544E3" w:rsidRPr="000544E3" w:rsidRDefault="000544E3" w:rsidP="000544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Многие учителя школы не могут избавиться от объяснительно-иллюстративного метода обучения.</w:t>
      </w:r>
    </w:p>
    <w:p w:rsidR="000544E3" w:rsidRPr="000544E3" w:rsidRDefault="000544E3" w:rsidP="000544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Изложение учебного материала в учебниках остается чаще всего информационным, в них нет заданий вариативного характера, заданий на творческую деятельность учащихся, нет поиска, который способствует выработке ключевых компетентностей.</w:t>
      </w:r>
    </w:p>
    <w:p w:rsidR="000544E3" w:rsidRPr="00996D76" w:rsidRDefault="000544E3" w:rsidP="000544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Не всегда развитие творческих способностей учащихся несет целенаправленный характер.</w:t>
      </w:r>
    </w:p>
    <w:p w:rsidR="00996D76" w:rsidRDefault="00996D76" w:rsidP="00996D7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96D76">
        <w:rPr>
          <w:rFonts w:ascii="Times New Roman" w:hAnsi="Times New Roman" w:cs="Times New Roman"/>
          <w:b/>
          <w:i/>
          <w:sz w:val="28"/>
          <w:szCs w:val="28"/>
          <w:u w:val="single"/>
        </w:rPr>
        <w:t>Требуются изменения:</w:t>
      </w:r>
    </w:p>
    <w:p w:rsidR="00996D76" w:rsidRDefault="00996D76" w:rsidP="00996D7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Переориентация работы учителей на создание благоприятных условий для развития каждого ученика как индивидуальности и отработку единого подхода к повышению познавательной активности учащихся и выработки основных компетентностей.</w:t>
      </w:r>
    </w:p>
    <w:p w:rsidR="00996D76" w:rsidRDefault="00996D76" w:rsidP="00996D7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такой организации урока, которая обеспечила бы не только усвоение учебного материала на самом уроке, но их самостоятельную познавательную деятельность, способствующую умственному развитию и выработке ключевых компетентностей.</w:t>
      </w:r>
    </w:p>
    <w:p w:rsidR="00996D76" w:rsidRDefault="00996D76" w:rsidP="00996D7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комплексного применения различных средств обучения, в том числе и ИКТ и Интернет.</w:t>
      </w:r>
    </w:p>
    <w:p w:rsidR="00996D76" w:rsidRDefault="00996D76" w:rsidP="00996D7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единства обучения, воспитания и развития.</w:t>
      </w:r>
    </w:p>
    <w:p w:rsidR="009C5AD6" w:rsidRDefault="009C5AD6" w:rsidP="00996D7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партнерских соглашений со школами-лидерами по методической поддержке.</w:t>
      </w:r>
    </w:p>
    <w:p w:rsidR="00996D76" w:rsidRDefault="00996D76" w:rsidP="00996D76">
      <w:pPr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При подготовке учащихся к ГИА выявлен ряд пробелов:</w:t>
      </w:r>
    </w:p>
    <w:p w:rsidR="00996D76" w:rsidRDefault="002B69CD" w:rsidP="002B69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системы стимулирования познавательной активности школьников со стороны педагогов.</w:t>
      </w:r>
    </w:p>
    <w:p w:rsidR="002B69CD" w:rsidRDefault="002B69CD" w:rsidP="002B69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Неправильность выбора предметов учащимися к сдаче экзаменов ГИА.</w:t>
      </w:r>
    </w:p>
    <w:p w:rsidR="002B69CD" w:rsidRDefault="002B69CD" w:rsidP="002B69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Недостаточный уровень работы по индивидуализации и дифференциации обучения учащихся.</w:t>
      </w:r>
    </w:p>
    <w:p w:rsidR="002B69CD" w:rsidRDefault="002B69CD" w:rsidP="002B69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Нежелание некоторых детей получать знания.</w:t>
      </w:r>
    </w:p>
    <w:p w:rsidR="002B69CD" w:rsidRDefault="002B69CD" w:rsidP="002B69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Непонимание со стороны некоторых родителей.</w:t>
      </w:r>
    </w:p>
    <w:p w:rsidR="002B69CD" w:rsidRDefault="002B69CD" w:rsidP="002B69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Пропуски учащихся учебных занятий, как по уважительной, так и неуважительной причине.</w:t>
      </w:r>
    </w:p>
    <w:p w:rsidR="002B69CD" w:rsidRPr="002B69CD" w:rsidRDefault="002B69CD" w:rsidP="002B69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Недостаточное использование для подготовки учащихся федерального банка тестовых заданий.</w:t>
      </w:r>
    </w:p>
    <w:p w:rsidR="009C5AD6" w:rsidRDefault="009C5AD6" w:rsidP="009C5AD6">
      <w:pPr>
        <w:pStyle w:val="a3"/>
      </w:pPr>
    </w:p>
    <w:p w:rsidR="009C5AD6" w:rsidRDefault="009C5AD6" w:rsidP="009C5AD6">
      <w:pPr>
        <w:pStyle w:val="a3"/>
      </w:pPr>
    </w:p>
    <w:p w:rsidR="00B64551" w:rsidRPr="00B64551" w:rsidRDefault="00B64551" w:rsidP="00B6455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64551" w:rsidRPr="00B64551" w:rsidSect="00CD7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19AA"/>
    <w:multiLevelType w:val="hybridMultilevel"/>
    <w:tmpl w:val="7C4E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90022"/>
    <w:multiLevelType w:val="hybridMultilevel"/>
    <w:tmpl w:val="96B41B88"/>
    <w:lvl w:ilvl="0" w:tplc="D8F2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03003F"/>
    <w:multiLevelType w:val="hybridMultilevel"/>
    <w:tmpl w:val="059C8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D3E53"/>
    <w:multiLevelType w:val="hybridMultilevel"/>
    <w:tmpl w:val="C90689AC"/>
    <w:lvl w:ilvl="0" w:tplc="1B1C675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64551"/>
    <w:rsid w:val="000544E3"/>
    <w:rsid w:val="002B69CD"/>
    <w:rsid w:val="005A1369"/>
    <w:rsid w:val="007B6DD9"/>
    <w:rsid w:val="00996D76"/>
    <w:rsid w:val="009C5AD6"/>
    <w:rsid w:val="00B64551"/>
    <w:rsid w:val="00CD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551"/>
    <w:pPr>
      <w:ind w:left="720"/>
      <w:contextualSpacing/>
    </w:pPr>
  </w:style>
  <w:style w:type="paragraph" w:styleId="a4">
    <w:name w:val="No Spacing"/>
    <w:uiPriority w:val="1"/>
    <w:qFormat/>
    <w:rsid w:val="009C5A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</cp:revision>
  <dcterms:created xsi:type="dcterms:W3CDTF">2020-05-14T00:52:00Z</dcterms:created>
  <dcterms:modified xsi:type="dcterms:W3CDTF">2020-05-14T01:49:00Z</dcterms:modified>
</cp:coreProperties>
</file>